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549"/>
        <w:gridCol w:w="1152"/>
        <w:gridCol w:w="1295"/>
        <w:gridCol w:w="223"/>
        <w:gridCol w:w="1781"/>
        <w:gridCol w:w="103"/>
        <w:gridCol w:w="2546"/>
      </w:tblGrid>
      <w:tr w:rsidR="002D0167" w:rsidTr="00606677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Ausbildungsrahmenplan: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AE7952" w:rsidRDefault="002D0167" w:rsidP="00B03A47">
            <w:pPr>
              <w:rPr>
                <w:rFonts w:cs="Arial"/>
              </w:rPr>
            </w:pPr>
            <w:r>
              <w:rPr>
                <w:rFonts w:cs="Arial"/>
              </w:rPr>
              <w:t>In Anlehnung an den Ausbildungsrahmenplan zum/zur …</w:t>
            </w:r>
          </w:p>
          <w:p w:rsidR="00100CF5" w:rsidRDefault="0039198E" w:rsidP="00B03A4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Metallbauer</w:t>
            </w:r>
          </w:p>
          <w:p w:rsidR="00B03A47" w:rsidRDefault="00B03A47" w:rsidP="00B03A47">
            <w:pPr>
              <w:spacing w:line="276" w:lineRule="auto"/>
              <w:rPr>
                <w:rFonts w:cs="Arial"/>
              </w:rPr>
            </w:pPr>
          </w:p>
        </w:tc>
      </w:tr>
      <w:tr w:rsidR="002D0167" w:rsidTr="00AE7952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D0167" w:rsidRDefault="002D0167" w:rsidP="002D0167">
            <w:pPr>
              <w:spacing w:line="360" w:lineRule="auto"/>
              <w:rPr>
                <w:rFonts w:cs="Arial"/>
              </w:rPr>
            </w:pPr>
          </w:p>
        </w:tc>
      </w:tr>
      <w:tr w:rsidR="002D0167" w:rsidTr="00B40235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Geplanter Zeitumfang: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2D0167" w:rsidRDefault="0039198E" w:rsidP="00A070F6">
            <w:pPr>
              <w:rPr>
                <w:rFonts w:cs="Arial"/>
              </w:rPr>
            </w:pPr>
            <w:r>
              <w:rPr>
                <w:rFonts w:cs="Arial"/>
              </w:rPr>
              <w:t>60 Min.</w:t>
            </w:r>
          </w:p>
        </w:tc>
        <w:tc>
          <w:tcPr>
            <w:tcW w:w="2107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Teilnehmerzahl: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2D0167" w:rsidRDefault="0039198E" w:rsidP="00A070F6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2D0167" w:rsidTr="00D41FD4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167" w:rsidRDefault="002D0167" w:rsidP="002D0167">
            <w:pPr>
              <w:spacing w:line="360" w:lineRule="auto"/>
              <w:rPr>
                <w:rFonts w:cs="Arial"/>
              </w:rPr>
            </w:pPr>
          </w:p>
        </w:tc>
      </w:tr>
      <w:tr w:rsidR="00D41FD4" w:rsidTr="00D41FD4">
        <w:tc>
          <w:tcPr>
            <w:tcW w:w="31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D41FD4" w:rsidRPr="00D41FD4" w:rsidRDefault="00D41FD4" w:rsidP="00D41FD4">
            <w:pPr>
              <w:spacing w:after="120"/>
              <w:rPr>
                <w:rFonts w:cs="Arial"/>
                <w:b/>
              </w:rPr>
            </w:pPr>
            <w:r w:rsidRPr="00D41FD4">
              <w:rPr>
                <w:rFonts w:cs="Arial"/>
                <w:b/>
              </w:rPr>
              <w:t>Arbeitssicherheit:</w:t>
            </w:r>
          </w:p>
        </w:tc>
        <w:tc>
          <w:tcPr>
            <w:tcW w:w="59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235" w:rsidRDefault="0039198E" w:rsidP="00B40235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entfällt</w:t>
            </w:r>
          </w:p>
        </w:tc>
      </w:tr>
      <w:tr w:rsidR="00D41FD4" w:rsidTr="00AE7952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D41FD4" w:rsidRDefault="00D41FD4" w:rsidP="002D0167">
            <w:pPr>
              <w:spacing w:line="360" w:lineRule="auto"/>
              <w:rPr>
                <w:rFonts w:cs="Arial"/>
              </w:rPr>
            </w:pPr>
          </w:p>
        </w:tc>
      </w:tr>
      <w:tr w:rsidR="002D0167" w:rsidTr="00606677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Voraussetzungen: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AE7952" w:rsidRPr="004605A8" w:rsidRDefault="0039198E" w:rsidP="004605A8">
            <w:pPr>
              <w:rPr>
                <w:rFonts w:cs="Arial"/>
              </w:rPr>
            </w:pPr>
            <w:r>
              <w:rPr>
                <w:rFonts w:cs="Arial"/>
              </w:rPr>
              <w:t>keine</w:t>
            </w:r>
          </w:p>
        </w:tc>
      </w:tr>
      <w:tr w:rsidR="002D0167" w:rsidTr="00AE7952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D0167" w:rsidRDefault="002D0167" w:rsidP="002D0167">
            <w:pPr>
              <w:spacing w:line="360" w:lineRule="auto"/>
              <w:rPr>
                <w:rFonts w:cs="Arial"/>
              </w:rPr>
            </w:pPr>
          </w:p>
        </w:tc>
      </w:tr>
      <w:tr w:rsidR="002D0167" w:rsidTr="004605A8">
        <w:tc>
          <w:tcPr>
            <w:tcW w:w="141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Lernziele:</w:t>
            </w:r>
          </w:p>
        </w:tc>
        <w:tc>
          <w:tcPr>
            <w:tcW w:w="7649" w:type="dxa"/>
            <w:gridSpan w:val="7"/>
            <w:tcBorders>
              <w:bottom w:val="single" w:sz="4" w:space="0" w:color="auto"/>
            </w:tcBorders>
          </w:tcPr>
          <w:p w:rsidR="002D0167" w:rsidRDefault="0039198E" w:rsidP="0039198E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TeilnehmerInnen wissen, dass es innerhalb der Werkstatt ander</w:t>
            </w:r>
            <w:r w:rsidR="004E2860">
              <w:rPr>
                <w:rFonts w:cs="Arial"/>
              </w:rPr>
              <w:t xml:space="preserve">e Verhaltensregeln gibt, als außerhalb </w:t>
            </w:r>
            <w:bookmarkStart w:id="0" w:name="_GoBack"/>
            <w:bookmarkEnd w:id="0"/>
            <w:r>
              <w:rPr>
                <w:rFonts w:cs="Arial"/>
              </w:rPr>
              <w:t>der Werkstatt</w:t>
            </w:r>
          </w:p>
          <w:p w:rsidR="0039198E" w:rsidRDefault="0039198E" w:rsidP="0039198E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Teilnehmer kennen die 5 W Fragen</w:t>
            </w:r>
          </w:p>
          <w:p w:rsidR="0039198E" w:rsidRDefault="0039198E" w:rsidP="0039198E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Teilnehmer können einen Notruf absetzen</w:t>
            </w:r>
          </w:p>
          <w:p w:rsidR="008F0BA5" w:rsidRPr="0039198E" w:rsidRDefault="008F0BA5" w:rsidP="0039198E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Teilnehmer wissen, dass die Nummer 112 nur im Notfall wählen dürfen</w:t>
            </w:r>
          </w:p>
        </w:tc>
      </w:tr>
      <w:tr w:rsidR="002D0167" w:rsidTr="00AE7952">
        <w:trPr>
          <w:trHeight w:val="366"/>
        </w:trPr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D0167" w:rsidRDefault="002D0167" w:rsidP="002D0167">
            <w:pPr>
              <w:spacing w:line="360" w:lineRule="auto"/>
              <w:rPr>
                <w:rFonts w:cs="Arial"/>
              </w:rPr>
            </w:pPr>
          </w:p>
        </w:tc>
      </w:tr>
      <w:tr w:rsidR="002D0167" w:rsidTr="00606677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4B2D0F" w:rsidRDefault="002D0167" w:rsidP="00B03A47">
            <w:pPr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 xml:space="preserve">Benötigte Materialien </w:t>
            </w:r>
          </w:p>
          <w:p w:rsidR="002D0167" w:rsidRPr="00AC1A08" w:rsidRDefault="002D0167" w:rsidP="00B03A47">
            <w:pPr>
              <w:spacing w:after="120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und Werkzeuge: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100CF5" w:rsidRDefault="00E81E9A" w:rsidP="00A070F6">
            <w:pPr>
              <w:rPr>
                <w:rFonts w:cs="Arial"/>
              </w:rPr>
            </w:pPr>
            <w:r>
              <w:rPr>
                <w:rFonts w:cs="Arial"/>
              </w:rPr>
              <w:t>PC, Beamer, Arbeitsblätter</w:t>
            </w:r>
          </w:p>
          <w:p w:rsidR="003A107A" w:rsidRDefault="003A107A" w:rsidP="00A070F6">
            <w:r>
              <w:t xml:space="preserve">Auer Grundschule: keine Angst vor erster Hilfe </w:t>
            </w:r>
          </w:p>
          <w:p w:rsidR="003A107A" w:rsidRPr="003A107A" w:rsidRDefault="003A107A" w:rsidP="00A070F6">
            <w:r>
              <w:t>ISBN 978-3-403-07692-6</w:t>
            </w:r>
            <w:r w:rsidR="009265BF">
              <w:t xml:space="preserve"> (optional)</w:t>
            </w:r>
          </w:p>
        </w:tc>
      </w:tr>
      <w:tr w:rsidR="002D0167" w:rsidTr="00AE7952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E7952" w:rsidRDefault="00AE7952" w:rsidP="002D0167">
            <w:pPr>
              <w:spacing w:line="360" w:lineRule="auto"/>
              <w:rPr>
                <w:rFonts w:cs="Arial"/>
              </w:rPr>
            </w:pPr>
          </w:p>
        </w:tc>
      </w:tr>
      <w:tr w:rsidR="00E77224" w:rsidRPr="00C6757E" w:rsidTr="00606677">
        <w:tc>
          <w:tcPr>
            <w:tcW w:w="4632" w:type="dxa"/>
            <w:gridSpan w:val="5"/>
            <w:shd w:val="clear" w:color="auto" w:fill="B4C6E7" w:themeFill="accent1" w:themeFillTint="66"/>
          </w:tcPr>
          <w:p w:rsidR="00AC1A08" w:rsidRPr="00C6757E" w:rsidRDefault="00AC1A08" w:rsidP="00B03A47">
            <w:pPr>
              <w:spacing w:after="120"/>
              <w:rPr>
                <w:b/>
              </w:rPr>
            </w:pPr>
            <w:r w:rsidRPr="00C6757E">
              <w:rPr>
                <w:b/>
              </w:rPr>
              <w:t>Unterweisungsschritt</w:t>
            </w:r>
            <w:r w:rsidR="004B2D0F">
              <w:rPr>
                <w:b/>
              </w:rPr>
              <w:t>e</w:t>
            </w:r>
            <w:r w:rsidR="00E77224">
              <w:rPr>
                <w:b/>
              </w:rPr>
              <w:t>:</w:t>
            </w:r>
          </w:p>
        </w:tc>
        <w:tc>
          <w:tcPr>
            <w:tcW w:w="1781" w:type="dxa"/>
            <w:shd w:val="clear" w:color="auto" w:fill="B4C6E7" w:themeFill="accent1" w:themeFillTint="66"/>
          </w:tcPr>
          <w:p w:rsidR="00AC1A08" w:rsidRPr="00C6757E" w:rsidRDefault="00AC1A08" w:rsidP="00B03A47">
            <w:pPr>
              <w:spacing w:after="120"/>
              <w:rPr>
                <w:b/>
              </w:rPr>
            </w:pPr>
            <w:r w:rsidRPr="00C6757E">
              <w:rPr>
                <w:b/>
              </w:rPr>
              <w:t>Methodik</w:t>
            </w:r>
            <w:r w:rsidR="00E77224">
              <w:rPr>
                <w:b/>
              </w:rPr>
              <w:t>:</w:t>
            </w:r>
          </w:p>
        </w:tc>
        <w:tc>
          <w:tcPr>
            <w:tcW w:w="2649" w:type="dxa"/>
            <w:gridSpan w:val="2"/>
            <w:shd w:val="clear" w:color="auto" w:fill="B4C6E7" w:themeFill="accent1" w:themeFillTint="66"/>
          </w:tcPr>
          <w:p w:rsidR="00AC1A08" w:rsidRPr="00C6757E" w:rsidRDefault="00AC1A08" w:rsidP="00B03A47">
            <w:pPr>
              <w:spacing w:after="120"/>
              <w:rPr>
                <w:b/>
              </w:rPr>
            </w:pPr>
            <w:r w:rsidRPr="00C6757E">
              <w:rPr>
                <w:b/>
              </w:rPr>
              <w:t>Medien/ Arbeitsmaterialien</w:t>
            </w:r>
            <w:r w:rsidR="00E77224">
              <w:rPr>
                <w:b/>
              </w:rPr>
              <w:t>:</w:t>
            </w:r>
          </w:p>
        </w:tc>
      </w:tr>
      <w:tr w:rsidR="00E77224" w:rsidTr="00606677">
        <w:tc>
          <w:tcPr>
            <w:tcW w:w="4632" w:type="dxa"/>
            <w:gridSpan w:val="5"/>
          </w:tcPr>
          <w:p w:rsidR="00BE79CE" w:rsidRDefault="003731D6" w:rsidP="00A070F6">
            <w:pPr>
              <w:spacing w:after="120"/>
            </w:pPr>
            <w:r>
              <w:t xml:space="preserve">Einstieg: </w:t>
            </w:r>
            <w:r w:rsidR="00907A30">
              <w:t>Anhand der Powerpoint Präsentation wird der Einstieg in das Thema geschaffen. mgl. Fragen:</w:t>
            </w:r>
          </w:p>
          <w:p w:rsidR="00907A30" w:rsidRDefault="00907A30" w:rsidP="00A070F6">
            <w:pPr>
              <w:spacing w:after="120"/>
            </w:pPr>
            <w:r>
              <w:t>Muss man bei einem Unfall helfen?</w:t>
            </w:r>
          </w:p>
          <w:p w:rsidR="00907A30" w:rsidRDefault="00907A30" w:rsidP="00A070F6">
            <w:pPr>
              <w:spacing w:after="120"/>
            </w:pPr>
            <w:r>
              <w:t>Wie kann man helfen?</w:t>
            </w:r>
          </w:p>
        </w:tc>
        <w:tc>
          <w:tcPr>
            <w:tcW w:w="1781" w:type="dxa"/>
          </w:tcPr>
          <w:sdt>
            <w:sdtPr>
              <w:id w:val="1676526483"/>
              <w:placeholder>
                <w:docPart w:val="410F5891A0D94B8F97E7B87A0DDB1B5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E77224" w:rsidRPr="000258EA" w:rsidRDefault="00907A30" w:rsidP="00A070F6">
                <w:pPr>
                  <w:spacing w:after="120"/>
                </w:pPr>
                <w:r>
                  <w:t>Gruppenarbeit</w:t>
                </w:r>
              </w:p>
            </w:sdtContent>
          </w:sdt>
          <w:p w:rsidR="00E77224" w:rsidRPr="000258EA" w:rsidRDefault="00E77224" w:rsidP="00A070F6">
            <w:pPr>
              <w:spacing w:after="120"/>
            </w:pPr>
          </w:p>
        </w:tc>
        <w:tc>
          <w:tcPr>
            <w:tcW w:w="2649" w:type="dxa"/>
            <w:gridSpan w:val="2"/>
          </w:tcPr>
          <w:sdt>
            <w:sdtPr>
              <w:id w:val="1250700872"/>
              <w:placeholder>
                <w:docPart w:val="C889D0DE957840D3A5D18606A0F7A718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</w:dropDownList>
            </w:sdtPr>
            <w:sdtEndPr/>
            <w:sdtContent>
              <w:p w:rsidR="00E77224" w:rsidRPr="00E77224" w:rsidRDefault="00907A30" w:rsidP="00A070F6">
                <w:pPr>
                  <w:spacing w:after="120"/>
                  <w:rPr>
                    <w:sz w:val="22"/>
                  </w:rPr>
                </w:pPr>
                <w:r>
                  <w:t>Powerpointfolie</w:t>
                </w:r>
              </w:p>
            </w:sdtContent>
          </w:sdt>
          <w:p w:rsidR="00E77224" w:rsidRPr="00114DC3" w:rsidRDefault="00E77224" w:rsidP="00A070F6">
            <w:pPr>
              <w:spacing w:after="120"/>
            </w:pPr>
          </w:p>
        </w:tc>
      </w:tr>
      <w:tr w:rsidR="00100CF5" w:rsidTr="00606677">
        <w:tc>
          <w:tcPr>
            <w:tcW w:w="4632" w:type="dxa"/>
            <w:gridSpan w:val="5"/>
          </w:tcPr>
          <w:p w:rsidR="00100CF5" w:rsidRDefault="00D72F8F" w:rsidP="00A070F6">
            <w:pPr>
              <w:spacing w:after="120"/>
            </w:pPr>
            <w:r>
              <w:t>Erarbeiten: Erarbeiten der 5 W Fragen</w:t>
            </w:r>
          </w:p>
        </w:tc>
        <w:tc>
          <w:tcPr>
            <w:tcW w:w="1781" w:type="dxa"/>
          </w:tcPr>
          <w:sdt>
            <w:sdtPr>
              <w:id w:val="-1501265415"/>
              <w:placeholder>
                <w:docPart w:val="A3581346419D4982B492E7D2C0360F1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</w:dropDownList>
            </w:sdtPr>
            <w:sdtEndPr/>
            <w:sdtContent>
              <w:p w:rsidR="00100CF5" w:rsidRPr="000258EA" w:rsidRDefault="00D72F8F" w:rsidP="00A070F6">
                <w:pPr>
                  <w:spacing w:after="120"/>
                </w:pPr>
                <w:r>
                  <w:t>Gruppenarbeit</w:t>
                </w:r>
              </w:p>
            </w:sdtContent>
          </w:sdt>
          <w:p w:rsidR="00100CF5" w:rsidRPr="000258EA" w:rsidRDefault="00100CF5" w:rsidP="00A070F6">
            <w:pPr>
              <w:spacing w:after="120"/>
            </w:pPr>
          </w:p>
        </w:tc>
        <w:tc>
          <w:tcPr>
            <w:tcW w:w="2649" w:type="dxa"/>
            <w:gridSpan w:val="2"/>
          </w:tcPr>
          <w:sdt>
            <w:sdtPr>
              <w:id w:val="779620785"/>
              <w:placeholder>
                <w:docPart w:val="3AA9BA8D184F4F7081A04A3930DFC82E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- ROM" w:value="CD- ROM"/>
              </w:dropDownList>
            </w:sdtPr>
            <w:sdtEndPr/>
            <w:sdtContent>
              <w:p w:rsidR="00100CF5" w:rsidRPr="00E77224" w:rsidRDefault="00D72F8F" w:rsidP="00A070F6">
                <w:pPr>
                  <w:spacing w:after="120"/>
                  <w:rPr>
                    <w:sz w:val="22"/>
                  </w:rPr>
                </w:pPr>
                <w:r>
                  <w:t>Powerpointfolie</w:t>
                </w:r>
              </w:p>
            </w:sdtContent>
          </w:sdt>
          <w:p w:rsidR="00100CF5" w:rsidRPr="00114DC3" w:rsidRDefault="00100CF5" w:rsidP="00A070F6">
            <w:pPr>
              <w:spacing w:after="120"/>
            </w:pPr>
          </w:p>
        </w:tc>
      </w:tr>
      <w:tr w:rsidR="00000B20" w:rsidTr="00AE7952">
        <w:trPr>
          <w:trHeight w:val="397"/>
        </w:trPr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000B20" w:rsidRDefault="00000B20" w:rsidP="00E77224">
            <w:pPr>
              <w:rPr>
                <w:sz w:val="20"/>
                <w:szCs w:val="20"/>
              </w:rPr>
            </w:pPr>
          </w:p>
          <w:p w:rsidR="003A107A" w:rsidRDefault="003A107A" w:rsidP="00E77224">
            <w:pPr>
              <w:rPr>
                <w:sz w:val="20"/>
                <w:szCs w:val="20"/>
              </w:rPr>
            </w:pPr>
          </w:p>
        </w:tc>
      </w:tr>
      <w:tr w:rsidR="00AC1A08" w:rsidTr="00606677"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AC1A08" w:rsidRPr="00AC1A08" w:rsidRDefault="00AC1A08" w:rsidP="00B03A47">
            <w:pPr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Anlagen:</w:t>
            </w:r>
          </w:p>
        </w:tc>
        <w:tc>
          <w:tcPr>
            <w:tcW w:w="7100" w:type="dxa"/>
            <w:gridSpan w:val="6"/>
            <w:tcBorders>
              <w:bottom w:val="single" w:sz="4" w:space="0" w:color="auto"/>
            </w:tcBorders>
          </w:tcPr>
          <w:p w:rsidR="002D0167" w:rsidRDefault="003A107A" w:rsidP="00D41FD4">
            <w:pPr>
              <w:pStyle w:val="Listenabsatz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Powerpoint Folie</w:t>
            </w:r>
          </w:p>
          <w:p w:rsidR="003A107A" w:rsidRDefault="003A107A" w:rsidP="00D41FD4">
            <w:pPr>
              <w:pStyle w:val="Listenabsatz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Arbeitsblatt: Notruf absetzen Fußgänger angefahren</w:t>
            </w:r>
          </w:p>
          <w:p w:rsidR="003A107A" w:rsidRDefault="003A107A" w:rsidP="00D41FD4">
            <w:pPr>
              <w:pStyle w:val="Listenabsatz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Arbeitsblatt: Notruf absetzen Fußgänger angefahren Lösung</w:t>
            </w:r>
          </w:p>
          <w:p w:rsidR="003A107A" w:rsidRDefault="003A107A" w:rsidP="00D41FD4">
            <w:pPr>
              <w:pStyle w:val="Listenabsatz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Arbeitsblatt: Notruf absetzen Sturz vom Stuhl</w:t>
            </w:r>
          </w:p>
          <w:p w:rsidR="003A107A" w:rsidRDefault="003A107A" w:rsidP="00D41FD4">
            <w:pPr>
              <w:pStyle w:val="Listenabsatz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Arbeitsblatt: Notruf absetzen Sturz vom Stuhl Lösung</w:t>
            </w:r>
          </w:p>
          <w:p w:rsidR="003A107A" w:rsidRDefault="003A107A" w:rsidP="00D41FD4">
            <w:pPr>
              <w:pStyle w:val="Listenabsatz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Arbeitsblatt: Notruf absetzen Fahrradunfall</w:t>
            </w:r>
          </w:p>
          <w:p w:rsidR="003A107A" w:rsidRPr="002D0167" w:rsidRDefault="003A107A" w:rsidP="00D41FD4">
            <w:pPr>
              <w:pStyle w:val="Listenabsatz"/>
              <w:spacing w:after="12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Arbeitsblatt: Notruf absetzen Fahrradunfall Lösung</w:t>
            </w:r>
          </w:p>
        </w:tc>
      </w:tr>
      <w:tr w:rsidR="00AC1A08" w:rsidTr="00AE7952">
        <w:tc>
          <w:tcPr>
            <w:tcW w:w="906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1A08" w:rsidRDefault="00AC1A08" w:rsidP="005E42FD">
            <w:pPr>
              <w:spacing w:line="360" w:lineRule="auto"/>
              <w:rPr>
                <w:rFonts w:cs="Arial"/>
              </w:rPr>
            </w:pPr>
          </w:p>
        </w:tc>
      </w:tr>
    </w:tbl>
    <w:p w:rsidR="00C52B48" w:rsidRDefault="00C52B48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7"/>
      <w:footerReference w:type="default" r:id="rId8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08" w:rsidRDefault="00AC1A08" w:rsidP="00AC1A08">
      <w:pPr>
        <w:spacing w:after="0"/>
      </w:pPr>
      <w:r>
        <w:separator/>
      </w:r>
    </w:p>
  </w:endnote>
  <w:endnote w:type="continuationSeparator" w:id="0">
    <w:p w:rsidR="00AC1A08" w:rsidRDefault="00AC1A08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2977"/>
      <w:gridCol w:w="850"/>
      <w:gridCol w:w="1559"/>
      <w:gridCol w:w="2263"/>
    </w:tblGrid>
    <w:tr w:rsidR="00100CF5" w:rsidTr="00100CF5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2977" w:type="dxa"/>
          <w:shd w:val="clear" w:color="auto" w:fill="D9E2F3" w:themeFill="accent1" w:themeFillTint="33"/>
          <w:vAlign w:val="center"/>
        </w:tcPr>
        <w:p w:rsidR="00100CF5" w:rsidRDefault="00100CF5" w:rsidP="00914885">
          <w:pPr>
            <w:pStyle w:val="Fuzeile"/>
            <w:spacing w:after="120"/>
            <w:rPr>
              <w:sz w:val="16"/>
              <w:szCs w:val="16"/>
            </w:rPr>
          </w:pPr>
        </w:p>
      </w:tc>
      <w:tc>
        <w:tcPr>
          <w:tcW w:w="850" w:type="dxa"/>
          <w:shd w:val="clear" w:color="auto" w:fill="D9E2F3" w:themeFill="accent1" w:themeFillTint="33"/>
          <w:vAlign w:val="center"/>
        </w:tcPr>
        <w:p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sdt>
        <w:sdtPr>
          <w:rPr>
            <w:sz w:val="16"/>
            <w:szCs w:val="16"/>
          </w:rPr>
          <w:id w:val="-1647573537"/>
          <w:date w:fullDate="2019-04-0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shd w:val="clear" w:color="auto" w:fill="D9E2F3" w:themeFill="accent1" w:themeFillTint="33"/>
              <w:vAlign w:val="center"/>
            </w:tcPr>
            <w:p w:rsidR="00100CF5" w:rsidRDefault="00F27B27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08.04.2019</w:t>
              </w:r>
            </w:p>
          </w:tc>
        </w:sdtContent>
      </w:sdt>
      <w:tc>
        <w:tcPr>
          <w:tcW w:w="2263" w:type="dxa"/>
          <w:shd w:val="clear" w:color="auto" w:fill="D9E2F3" w:themeFill="accent1" w:themeFillTint="33"/>
          <w:vAlign w:val="center"/>
        </w:tcPr>
        <w:p w:rsidR="00100CF5" w:rsidRDefault="00100CF5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4E286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AC1A08" w:rsidRPr="00AC1A08" w:rsidRDefault="00AC1A08" w:rsidP="00AC1A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08" w:rsidRDefault="00AC1A08" w:rsidP="00AC1A08">
      <w:pPr>
        <w:spacing w:after="0"/>
      </w:pPr>
      <w:r>
        <w:separator/>
      </w:r>
    </w:p>
  </w:footnote>
  <w:footnote w:type="continuationSeparator" w:id="0">
    <w:p w:rsidR="00AC1A08" w:rsidRDefault="00AC1A08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ook w:val="04A0" w:firstRow="1" w:lastRow="0" w:firstColumn="1" w:lastColumn="0" w:noHBand="0" w:noVBand="1"/>
    </w:tblPr>
    <w:tblGrid>
      <w:gridCol w:w="3031"/>
      <w:gridCol w:w="3036"/>
      <w:gridCol w:w="3221"/>
    </w:tblGrid>
    <w:tr w:rsidR="00B328A0" w:rsidTr="00B40235">
      <w:trPr>
        <w:trHeight w:val="699"/>
      </w:trPr>
      <w:sdt>
        <w:sdtPr>
          <w:rPr>
            <w:sz w:val="20"/>
            <w:szCs w:val="16"/>
          </w:rPr>
          <w:alias w:val="Logo der Bildungkooperation"/>
          <w:tag w:val="Logo der Bildungkooperation"/>
          <w:id w:val="440499272"/>
          <w:picture/>
        </w:sdtPr>
        <w:sdtEndPr/>
        <w:sdtContent>
          <w:tc>
            <w:tcPr>
              <w:tcW w:w="1718" w:type="pct"/>
              <w:shd w:val="clear" w:color="auto" w:fill="auto"/>
            </w:tcPr>
            <w:p w:rsidR="00AC1A08" w:rsidRPr="00F3667A" w:rsidRDefault="00B40235" w:rsidP="00B40235">
              <w:pPr>
                <w:pStyle w:val="Kopfzeile"/>
                <w:jc w:val="center"/>
                <w:rPr>
                  <w:sz w:val="20"/>
                  <w:szCs w:val="16"/>
                </w:rPr>
              </w:pPr>
              <w:r>
                <w:rPr>
                  <w:noProof/>
                  <w:sz w:val="20"/>
                  <w:szCs w:val="16"/>
                  <w:lang w:eastAsia="de-DE"/>
                </w:rPr>
                <w:drawing>
                  <wp:inline distT="0" distB="0" distL="0" distR="0" wp14:anchorId="3412BDA3" wp14:editId="4E01D2AF">
                    <wp:extent cx="1318990" cy="550122"/>
                    <wp:effectExtent l="0" t="0" r="0" b="2540"/>
                    <wp:docPr id="10" name="Bild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18990" cy="550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720" w:type="pct"/>
          <w:shd w:val="clear" w:color="auto" w:fill="D9E2F3" w:themeFill="accent1" w:themeFillTint="33"/>
          <w:vAlign w:val="center"/>
        </w:tcPr>
        <w:p w:rsidR="00AC1A08" w:rsidRDefault="00AC1A08" w:rsidP="00AC1A08">
          <w:pPr>
            <w:pStyle w:val="Kopfzeile"/>
            <w:jc w:val="center"/>
            <w:rPr>
              <w:b/>
              <w:szCs w:val="16"/>
            </w:rPr>
          </w:pPr>
          <w:r w:rsidRPr="004B2D0F">
            <w:rPr>
              <w:b/>
              <w:szCs w:val="16"/>
            </w:rPr>
            <w:t>Thema der Lerneinheit</w:t>
          </w:r>
        </w:p>
        <w:p w:rsidR="00307D8E" w:rsidRDefault="0039198E" w:rsidP="00AC1A08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Erste Hilfe / Notruf</w:t>
          </w:r>
        </w:p>
        <w:p w:rsidR="00307D8E" w:rsidRPr="004B2D0F" w:rsidRDefault="00307D8E" w:rsidP="00AC1A08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1561" w:type="pct"/>
          <w:shd w:val="clear" w:color="auto" w:fill="FFFFFF" w:themeFill="background1"/>
          <w:vAlign w:val="center"/>
        </w:tcPr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:rsidR="00AC1A08" w:rsidRDefault="0039198E" w:rsidP="00F554E2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>
                    <wp:extent cx="1908175" cy="616074"/>
                    <wp:effectExtent l="0" t="0" r="0" b="0"/>
                    <wp:docPr id="1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8175" cy="6160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AC1A08" w:rsidRDefault="00AC1A08" w:rsidP="00F554E2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:rsidR="00AC1A08" w:rsidRDefault="00AC1A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42DCD"/>
    <w:multiLevelType w:val="hybridMultilevel"/>
    <w:tmpl w:val="CA7448C8"/>
    <w:lvl w:ilvl="0" w:tplc="8A18312C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10D0B"/>
    <w:rsid w:val="00100CF5"/>
    <w:rsid w:val="00114DC3"/>
    <w:rsid w:val="0014743C"/>
    <w:rsid w:val="00152049"/>
    <w:rsid w:val="001600D9"/>
    <w:rsid w:val="00176F58"/>
    <w:rsid w:val="001D0B8D"/>
    <w:rsid w:val="001E0C29"/>
    <w:rsid w:val="002C11AA"/>
    <w:rsid w:val="002D0167"/>
    <w:rsid w:val="00307D8E"/>
    <w:rsid w:val="003164D5"/>
    <w:rsid w:val="003731D6"/>
    <w:rsid w:val="0039198E"/>
    <w:rsid w:val="00396C93"/>
    <w:rsid w:val="003A107A"/>
    <w:rsid w:val="00405CE1"/>
    <w:rsid w:val="004605A8"/>
    <w:rsid w:val="004B2D0F"/>
    <w:rsid w:val="004E2860"/>
    <w:rsid w:val="0053318B"/>
    <w:rsid w:val="0054102C"/>
    <w:rsid w:val="005A2EFE"/>
    <w:rsid w:val="00606677"/>
    <w:rsid w:val="00622811"/>
    <w:rsid w:val="0062384A"/>
    <w:rsid w:val="006D6554"/>
    <w:rsid w:val="00733670"/>
    <w:rsid w:val="007426E2"/>
    <w:rsid w:val="007C0C87"/>
    <w:rsid w:val="00833C8F"/>
    <w:rsid w:val="008454EC"/>
    <w:rsid w:val="00861CE1"/>
    <w:rsid w:val="008F0BA5"/>
    <w:rsid w:val="00907A30"/>
    <w:rsid w:val="00914885"/>
    <w:rsid w:val="009265BF"/>
    <w:rsid w:val="00954E38"/>
    <w:rsid w:val="00A070F6"/>
    <w:rsid w:val="00A219B0"/>
    <w:rsid w:val="00AA4F98"/>
    <w:rsid w:val="00AB316F"/>
    <w:rsid w:val="00AC1A08"/>
    <w:rsid w:val="00AE7952"/>
    <w:rsid w:val="00B03A47"/>
    <w:rsid w:val="00B328A0"/>
    <w:rsid w:val="00B40235"/>
    <w:rsid w:val="00BE79CE"/>
    <w:rsid w:val="00C16C6D"/>
    <w:rsid w:val="00C203C1"/>
    <w:rsid w:val="00C52B48"/>
    <w:rsid w:val="00C61AE8"/>
    <w:rsid w:val="00C668F9"/>
    <w:rsid w:val="00D41FD4"/>
    <w:rsid w:val="00D63FF1"/>
    <w:rsid w:val="00D72F8F"/>
    <w:rsid w:val="00D767F5"/>
    <w:rsid w:val="00E1701C"/>
    <w:rsid w:val="00E45DF9"/>
    <w:rsid w:val="00E77224"/>
    <w:rsid w:val="00E81E9A"/>
    <w:rsid w:val="00E820DC"/>
    <w:rsid w:val="00F0256F"/>
    <w:rsid w:val="00F27B27"/>
    <w:rsid w:val="00F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F2C91F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0F5891A0D94B8F97E7B87A0DDB1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BBBEF-31A7-48DD-9F4C-9F173B89ED4D}"/>
      </w:docPartPr>
      <w:docPartBody>
        <w:p w:rsidR="00C770C1" w:rsidRDefault="00BC3D4C" w:rsidP="00BC3D4C">
          <w:pPr>
            <w:pStyle w:val="410F5891A0D94B8F97E7B87A0DDB1B523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C889D0DE957840D3A5D18606A0F7A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1C1FF-6092-4D90-B845-F39F76CD36DF}"/>
      </w:docPartPr>
      <w:docPartBody>
        <w:p w:rsidR="00C770C1" w:rsidRDefault="00BC3D4C" w:rsidP="00BC3D4C">
          <w:pPr>
            <w:pStyle w:val="C889D0DE957840D3A5D18606A0F7A7183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A3581346419D4982B492E7D2C0360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AAF61-97F7-42A1-97DE-C485559DF5D7}"/>
      </w:docPartPr>
      <w:docPartBody>
        <w:p w:rsidR="003D3B5C" w:rsidRDefault="00BC3D4C" w:rsidP="00BC3D4C">
          <w:pPr>
            <w:pStyle w:val="A3581346419D4982B492E7D2C0360F173"/>
          </w:pPr>
          <w:r w:rsidRPr="00CF6C4C">
            <w:rPr>
              <w:rStyle w:val="Platzhaltertext"/>
              <w:rFonts w:eastAsiaTheme="minorEastAsia"/>
            </w:rPr>
            <w:t>Wählen Sie ein Element aus.</w:t>
          </w:r>
        </w:p>
      </w:docPartBody>
    </w:docPart>
    <w:docPart>
      <w:docPartPr>
        <w:name w:val="3AA9BA8D184F4F7081A04A3930DFC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2DC78-6FAE-49B4-BCE2-B18F674CCECF}"/>
      </w:docPartPr>
      <w:docPartBody>
        <w:p w:rsidR="003D3B5C" w:rsidRDefault="00BC3D4C" w:rsidP="00BC3D4C">
          <w:pPr>
            <w:pStyle w:val="3AA9BA8D184F4F7081A04A3930DFC82E3"/>
          </w:pPr>
          <w:r w:rsidRPr="00E7722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3C76D3"/>
    <w:rsid w:val="003D3B5C"/>
    <w:rsid w:val="00473A39"/>
    <w:rsid w:val="00722D69"/>
    <w:rsid w:val="00940CEE"/>
    <w:rsid w:val="00A17262"/>
    <w:rsid w:val="00B1537B"/>
    <w:rsid w:val="00BC3D4C"/>
    <w:rsid w:val="00C770C1"/>
    <w:rsid w:val="00CF193E"/>
    <w:rsid w:val="00D22C2B"/>
    <w:rsid w:val="00E8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3D4C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Diederich Ingo</cp:lastModifiedBy>
  <cp:revision>15</cp:revision>
  <cp:lastPrinted>2017-07-10T11:38:00Z</cp:lastPrinted>
  <dcterms:created xsi:type="dcterms:W3CDTF">2017-09-11T09:34:00Z</dcterms:created>
  <dcterms:modified xsi:type="dcterms:W3CDTF">2019-11-19T10:01:00Z</dcterms:modified>
</cp:coreProperties>
</file>