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52F52293" w:rsidR="00BE69AE" w:rsidRPr="00BE69AE" w:rsidRDefault="00BB20F5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16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68303B1E" w:rsidR="002D0167" w:rsidRPr="00714384" w:rsidRDefault="002B211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 w:rsidRPr="002B2116">
              <w:t xml:space="preserve">1-2 x 0,75 Stunden 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7712345B" w:rsidR="002D0167" w:rsidRPr="00714384" w:rsidRDefault="002B211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4-6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21AAA6D5" w:rsidR="00B40235" w:rsidRPr="00714384" w:rsidRDefault="002B2116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5F1F4234" w:rsidR="00AE7952" w:rsidRPr="00714384" w:rsidRDefault="002B211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keine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6D1B66F8" w14:textId="77777777" w:rsidR="002B2116" w:rsidRPr="002B2116" w:rsidRDefault="002B2116" w:rsidP="002B2116">
            <w:permStart w:id="1905551112" w:edGrp="everyone"/>
            <w:r w:rsidRPr="002B2116">
              <w:t>Die Teilnehmer wissen, was berufliche Bildung ist und was sie beinhalten kann.</w:t>
            </w:r>
          </w:p>
          <w:p w14:paraId="4F4A3586" w14:textId="77777777" w:rsidR="002B2116" w:rsidRPr="002B2116" w:rsidRDefault="002B2116" w:rsidP="002B2116">
            <w:r w:rsidRPr="002B2116">
              <w:t>Die Teilnehmer wissen, wie berufliche Bildung in der Werkstatt organisiert ist.</w:t>
            </w:r>
          </w:p>
          <w:p w14:paraId="63B9267E" w14:textId="6CF43210" w:rsidR="00BE69AE" w:rsidRPr="00BE69AE" w:rsidRDefault="002B2116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 w:rsidRPr="002B2116">
              <w:t>Die Teilnehmer kennen Chancen und Möglichkeiten, die berufliche Bildung bietet</w:t>
            </w:r>
            <w:r w:rsidR="00BE69AE">
              <w:rPr>
                <w:rFonts w:cs="Arial"/>
                <w:sz w:val="22"/>
              </w:rPr>
              <w:t>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197531C4" w14:textId="77777777" w:rsidR="002B2116" w:rsidRPr="002B2116" w:rsidRDefault="002B2116" w:rsidP="002B2116">
            <w:permStart w:id="1828919029" w:edGrp="everyone"/>
            <w:r w:rsidRPr="002B2116">
              <w:t xml:space="preserve">Fotos von Tätigkeiten, AWA und AAP, sowie von Kursangeboten der Werkstatt, alle Fotos in Tabellenform mit entsprechenden Bezeichnungen (siehe </w:t>
            </w:r>
            <w:proofErr w:type="spellStart"/>
            <w:r w:rsidRPr="002B2116">
              <w:t>word</w:t>
            </w:r>
            <w:proofErr w:type="spellEnd"/>
            <w:r w:rsidRPr="002B2116">
              <w:t xml:space="preserve"> Datei </w:t>
            </w:r>
            <w:proofErr w:type="spellStart"/>
            <w:r w:rsidRPr="002B2116">
              <w:t>Beispiel_Fotos_Tätigkeiten_Schreinerei</w:t>
            </w:r>
            <w:proofErr w:type="spellEnd"/>
            <w:r w:rsidRPr="002B2116">
              <w:t>) zum Ausdrucken und Ausschneiden, evtl. alle Fotos in laminierter Form</w:t>
            </w:r>
          </w:p>
          <w:p w14:paraId="4002EBAB" w14:textId="77777777" w:rsidR="002B2116" w:rsidRPr="002B2116" w:rsidRDefault="002B2116" w:rsidP="002B2116">
            <w:r w:rsidRPr="002B2116">
              <w:t xml:space="preserve">Bilder von Wissen beruflich zum Ausdrucken und Ausschneiden (z.B. Grafiken von Reinhild </w:t>
            </w:r>
            <w:proofErr w:type="spellStart"/>
            <w:r w:rsidRPr="002B2116">
              <w:t>Kassing</w:t>
            </w:r>
            <w:proofErr w:type="spellEnd"/>
            <w:r w:rsidRPr="002B2116">
              <w:t xml:space="preserve">),  Arbeitsblätter, </w:t>
            </w:r>
          </w:p>
          <w:p w14:paraId="4B17D331" w14:textId="77777777" w:rsidR="002B2116" w:rsidRPr="002B2116" w:rsidRDefault="002B2116" w:rsidP="002B2116">
            <w:r w:rsidRPr="002B2116">
              <w:t xml:space="preserve">Stifte, Schere, Kleber, Flipchart , </w:t>
            </w:r>
          </w:p>
          <w:p w14:paraId="349B551D" w14:textId="6917AA70" w:rsidR="00100CF5" w:rsidRPr="00714384" w:rsidRDefault="002B2116" w:rsidP="007E1EA1">
            <w:pPr>
              <w:spacing w:after="120"/>
              <w:rPr>
                <w:rFonts w:cs="Arial"/>
                <w:sz w:val="22"/>
                <w:szCs w:val="22"/>
              </w:rPr>
            </w:pPr>
            <w:r w:rsidRPr="002B2116">
              <w:t xml:space="preserve">Aktueller </w:t>
            </w:r>
            <w:proofErr w:type="spellStart"/>
            <w:r w:rsidRPr="002B2116">
              <w:t>abM</w:t>
            </w:r>
            <w:proofErr w:type="spellEnd"/>
            <w:r w:rsidRPr="002B2116">
              <w:t xml:space="preserve"> - </w:t>
            </w:r>
            <w:proofErr w:type="spellStart"/>
            <w:r w:rsidRPr="002B2116">
              <w:t>Kursplan</w:t>
            </w:r>
            <w:permEnd w:id="1828919029"/>
            <w:proofErr w:type="spellEnd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CA75658" w14:textId="3AA87AFC" w:rsidR="00BA7E27" w:rsidRDefault="002B2116" w:rsidP="00DB361E">
            <w:pPr>
              <w:spacing w:after="120"/>
            </w:pPr>
            <w:permStart w:id="1194263990" w:edGrp="everyone"/>
            <w:r>
              <w:t>Einstig ins Thema.</w:t>
            </w:r>
          </w:p>
          <w:p w14:paraId="7A6B1D15" w14:textId="466BD49C" w:rsidR="002B2116" w:rsidRPr="00714384" w:rsidRDefault="002B2116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Was habe ich schon gelernt?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70B6BC7" w:rsidR="00BA7E27" w:rsidRPr="00713AD9" w:rsidRDefault="002B211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327624F" w:rsidR="00BA7E27" w:rsidRPr="00713AD9" w:rsidRDefault="002B211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0456AC13" w14:textId="0C140469" w:rsidR="00BA7E27" w:rsidRDefault="002B2116" w:rsidP="00DB361E">
            <w:pPr>
              <w:spacing w:after="120"/>
            </w:pPr>
            <w:r>
              <w:t>Was bedeutet Lernen? (Beispiele)</w:t>
            </w:r>
          </w:p>
          <w:p w14:paraId="289C748A" w14:textId="39F92B4C" w:rsidR="002B2116" w:rsidRPr="00714384" w:rsidRDefault="002B2116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Was bedeutet Wissen?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4CD83EE4" w:rsidR="00BA7E27" w:rsidRPr="00713AD9" w:rsidRDefault="002B211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5DD7644E" w14:textId="57749ED2" w:rsidR="00BA7E27" w:rsidRPr="00713AD9" w:rsidRDefault="002B2116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Gruppenarbeit</w:t>
            </w: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C049928" w:rsidR="00BA7E27" w:rsidRPr="00713AD9" w:rsidRDefault="002B211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679BE84F" w14:textId="2FFDD1E8" w:rsidR="00BA7E27" w:rsidRPr="00713AD9" w:rsidRDefault="002B2116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Arbeitsblatt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431913F9" w14:textId="77777777" w:rsidR="002B2116" w:rsidRPr="002B2116" w:rsidRDefault="002B2116" w:rsidP="002B2116">
            <w:r w:rsidRPr="002B2116">
              <w:lastRenderedPageBreak/>
              <w:t>Berufliche Bildung und Lernziele</w:t>
            </w:r>
          </w:p>
          <w:p w14:paraId="542FBF3A" w14:textId="342007EE" w:rsidR="00BA750B" w:rsidRPr="00714384" w:rsidRDefault="002B2116" w:rsidP="002B2116">
            <w:pPr>
              <w:spacing w:after="120"/>
              <w:rPr>
                <w:rFonts w:cs="Arial"/>
                <w:sz w:val="22"/>
                <w:szCs w:val="22"/>
              </w:rPr>
            </w:pPr>
            <w:r w:rsidRPr="002B2116">
              <w:t>Schlüsselqualifikationen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32A30F41" w:rsidR="00BA750B" w:rsidRPr="00713AD9" w:rsidRDefault="002B2116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1E57D166" w:rsidR="00BA750B" w:rsidRPr="00713AD9" w:rsidRDefault="002B2116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6D2F61DD" w:rsidR="00BA750B" w:rsidRPr="00714384" w:rsidRDefault="002B2116" w:rsidP="00BA750B">
            <w:pPr>
              <w:spacing w:after="120"/>
              <w:rPr>
                <w:rFonts w:cs="Arial"/>
                <w:sz w:val="22"/>
                <w:szCs w:val="22"/>
              </w:rPr>
            </w:pPr>
            <w:r w:rsidRPr="002B2116">
              <w:t>Fertigkeiten und Kenntnisse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31F2800D" w:rsidR="00BA750B" w:rsidRPr="00713AD9" w:rsidRDefault="002B2116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3E028891" w:rsidR="00BA750B" w:rsidRPr="00713AD9" w:rsidRDefault="002B2116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0F121E3B" w:rsidR="002D0167" w:rsidRPr="00714384" w:rsidRDefault="00BB20F5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Inhalt LE// Arbeitsblätter Teil 1 und 2//Handout TN</w:t>
            </w:r>
            <w:bookmarkStart w:id="0" w:name="_GoBack"/>
            <w:bookmarkEnd w:id="0"/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1"/>
      <w:footerReference w:type="default" r:id="rId12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76E1BF53" w:rsidR="007457B4" w:rsidRDefault="002B2116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Franziskuswerk Schönbrunn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4-0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22F9E95" w:rsidR="007457B4" w:rsidRDefault="002B2116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06.04.2020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BB20F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1ECF0E9E" w:rsidR="007457B4" w:rsidRDefault="002B2116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Was ist berufliche Bildung?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1BEC0DD">
                    <wp:extent cx="1464477" cy="371475"/>
                    <wp:effectExtent l="0" t="0" r="2540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466680" cy="372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B2116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010DB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B20F5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B3460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460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B8CF13BBE2CC49DEA64B8CB9AD4B8AE4">
    <w:name w:val="B8CF13BBE2CC49DEA64B8CB9AD4B8AE4"/>
    <w:rsid w:val="00CB3460"/>
    <w:pPr>
      <w:spacing w:after="200" w:line="276" w:lineRule="auto"/>
    </w:pPr>
  </w:style>
  <w:style w:type="paragraph" w:customStyle="1" w:styleId="F20CB63C4771420CA52AB8E604521799">
    <w:name w:val="F20CB63C4771420CA52AB8E604521799"/>
    <w:rsid w:val="00CB3460"/>
    <w:pPr>
      <w:spacing w:after="200" w:line="276" w:lineRule="auto"/>
    </w:pPr>
  </w:style>
  <w:style w:type="paragraph" w:customStyle="1" w:styleId="7473612955F94127ACE825E41B872892">
    <w:name w:val="7473612955F94127ACE825E41B872892"/>
    <w:rsid w:val="00CB3460"/>
    <w:pPr>
      <w:spacing w:after="200" w:line="276" w:lineRule="auto"/>
    </w:pPr>
  </w:style>
  <w:style w:type="paragraph" w:customStyle="1" w:styleId="975AA1F445D440F49D923F9B15328CD6">
    <w:name w:val="975AA1F445D440F49D923F9B15328CD6"/>
    <w:rsid w:val="00CB3460"/>
    <w:pPr>
      <w:spacing w:after="200" w:line="276" w:lineRule="auto"/>
    </w:pPr>
  </w:style>
  <w:style w:type="paragraph" w:customStyle="1" w:styleId="B700213BFB7840128DA71ADD713E8E51">
    <w:name w:val="B700213BFB7840128DA71ADD713E8E51"/>
    <w:rsid w:val="00CB3460"/>
    <w:pPr>
      <w:spacing w:after="200" w:line="276" w:lineRule="auto"/>
    </w:pPr>
  </w:style>
  <w:style w:type="paragraph" w:customStyle="1" w:styleId="A04634CDE4004E5DB80EF35430D78055">
    <w:name w:val="A04634CDE4004E5DB80EF35430D78055"/>
    <w:rsid w:val="00CB3460"/>
    <w:pPr>
      <w:spacing w:after="200" w:line="276" w:lineRule="auto"/>
    </w:pPr>
  </w:style>
  <w:style w:type="paragraph" w:customStyle="1" w:styleId="5388DC9E25C84626AC1600FCF9706E04">
    <w:name w:val="5388DC9E25C84626AC1600FCF9706E04"/>
    <w:rsid w:val="00CB346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460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B8CF13BBE2CC49DEA64B8CB9AD4B8AE4">
    <w:name w:val="B8CF13BBE2CC49DEA64B8CB9AD4B8AE4"/>
    <w:rsid w:val="00CB3460"/>
    <w:pPr>
      <w:spacing w:after="200" w:line="276" w:lineRule="auto"/>
    </w:pPr>
  </w:style>
  <w:style w:type="paragraph" w:customStyle="1" w:styleId="F20CB63C4771420CA52AB8E604521799">
    <w:name w:val="F20CB63C4771420CA52AB8E604521799"/>
    <w:rsid w:val="00CB3460"/>
    <w:pPr>
      <w:spacing w:after="200" w:line="276" w:lineRule="auto"/>
    </w:pPr>
  </w:style>
  <w:style w:type="paragraph" w:customStyle="1" w:styleId="7473612955F94127ACE825E41B872892">
    <w:name w:val="7473612955F94127ACE825E41B872892"/>
    <w:rsid w:val="00CB3460"/>
    <w:pPr>
      <w:spacing w:after="200" w:line="276" w:lineRule="auto"/>
    </w:pPr>
  </w:style>
  <w:style w:type="paragraph" w:customStyle="1" w:styleId="975AA1F445D440F49D923F9B15328CD6">
    <w:name w:val="975AA1F445D440F49D923F9B15328CD6"/>
    <w:rsid w:val="00CB3460"/>
    <w:pPr>
      <w:spacing w:after="200" w:line="276" w:lineRule="auto"/>
    </w:pPr>
  </w:style>
  <w:style w:type="paragraph" w:customStyle="1" w:styleId="B700213BFB7840128DA71ADD713E8E51">
    <w:name w:val="B700213BFB7840128DA71ADD713E8E51"/>
    <w:rsid w:val="00CB3460"/>
    <w:pPr>
      <w:spacing w:after="200" w:line="276" w:lineRule="auto"/>
    </w:pPr>
  </w:style>
  <w:style w:type="paragraph" w:customStyle="1" w:styleId="A04634CDE4004E5DB80EF35430D78055">
    <w:name w:val="A04634CDE4004E5DB80EF35430D78055"/>
    <w:rsid w:val="00CB3460"/>
    <w:pPr>
      <w:spacing w:after="200" w:line="276" w:lineRule="auto"/>
    </w:pPr>
  </w:style>
  <w:style w:type="paragraph" w:customStyle="1" w:styleId="5388DC9E25C84626AC1600FCF9706E04">
    <w:name w:val="5388DC9E25C84626AC1600FCF9706E04"/>
    <w:rsid w:val="00CB346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microsoft.com/office/infopath/2007/PartnerControls"/>
    <ds:schemaRef ds:uri="a9a87390-f78c-4828-860f-f457f5651db0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2909EB4D</Template>
  <TotalTime>0</TotalTime>
  <Pages>2</Pages>
  <Words>221</Words>
  <Characters>1395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3</cp:revision>
  <cp:lastPrinted>2017-07-10T11:38:00Z</cp:lastPrinted>
  <dcterms:created xsi:type="dcterms:W3CDTF">2020-04-06T13:52:00Z</dcterms:created>
  <dcterms:modified xsi:type="dcterms:W3CDTF">2020-04-06T14:08:00Z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