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70DF8" w14:textId="77777777" w:rsidR="007A3F6B" w:rsidRPr="00917C9B" w:rsidRDefault="007A3F6B" w:rsidP="007A3F6B">
      <w:pPr>
        <w:tabs>
          <w:tab w:val="left" w:pos="1118"/>
        </w:tabs>
        <w:rPr>
          <w:rFonts w:ascii="Arial" w:hAnsi="Arial" w:cs="Arial"/>
          <w:b/>
          <w:sz w:val="32"/>
          <w:szCs w:val="32"/>
        </w:rPr>
      </w:pPr>
      <w:r w:rsidRPr="00917C9B">
        <w:rPr>
          <w:rFonts w:ascii="Arial" w:hAnsi="Arial" w:cs="Arial"/>
          <w:b/>
          <w:sz w:val="32"/>
          <w:szCs w:val="32"/>
        </w:rPr>
        <w:t>Brand-Schutz</w:t>
      </w:r>
    </w:p>
    <w:p w14:paraId="451FD8BB" w14:textId="77777777" w:rsidR="007A3F6B" w:rsidRPr="00917C9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 w:rsidRPr="00917C9B">
        <w:rPr>
          <w:rFonts w:ascii="Arial" w:hAnsi="Arial" w:cs="Arial"/>
          <w:sz w:val="28"/>
          <w:szCs w:val="28"/>
        </w:rPr>
        <w:t>Das bedeutet Brand-Schutz:</w:t>
      </w:r>
    </w:p>
    <w:p w14:paraId="71CA5EAA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2"/>
          <w:szCs w:val="32"/>
        </w:rPr>
      </w:pPr>
    </w:p>
    <w:p w14:paraId="7B9E8CB3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 Brand-Schutz soll ein Brand </w:t>
      </w:r>
      <w:proofErr w:type="spellStart"/>
      <w:r>
        <w:rPr>
          <w:rFonts w:ascii="Arial" w:hAnsi="Arial" w:cs="Arial"/>
          <w:sz w:val="28"/>
          <w:szCs w:val="28"/>
        </w:rPr>
        <w:t>ver</w:t>
      </w:r>
      <w:proofErr w:type="spellEnd"/>
      <w:r>
        <w:rPr>
          <w:rFonts w:ascii="Arial" w:hAnsi="Arial" w:cs="Arial"/>
          <w:sz w:val="28"/>
          <w:szCs w:val="28"/>
        </w:rPr>
        <w:t>-hindert werden.</w:t>
      </w:r>
    </w:p>
    <w:p w14:paraId="0C88B36E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 passt auf, dass kein Feuer entsteht.</w:t>
      </w:r>
    </w:p>
    <w:p w14:paraId="735834EF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19F3BAF3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Brand-Schutz bedeutet auch: die Rettung von Menschen und Tieren.</w:t>
      </w:r>
    </w:p>
    <w:p w14:paraId="3657B526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Rettung bei Rauch und Feuer.</w:t>
      </w:r>
    </w:p>
    <w:p w14:paraId="5DCD4779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 lernt, wie man sich richtig verhält.</w:t>
      </w:r>
    </w:p>
    <w:p w14:paraId="273BD08A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3CBC00F8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44D8C3B7" wp14:editId="4AD91A66">
            <wp:extent cx="1164590" cy="9569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E04D6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648C37F1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Brand-Schutz zeigt:</w:t>
      </w:r>
    </w:p>
    <w:p w14:paraId="724B0D36" w14:textId="77777777" w:rsidR="007A3F6B" w:rsidRDefault="007A3F6B" w:rsidP="007A3F6B">
      <w:pPr>
        <w:pStyle w:val="Listenabsatz"/>
        <w:numPr>
          <w:ilvl w:val="0"/>
          <w:numId w:val="1"/>
        </w:num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wen man um Hilfe ruft,</w:t>
      </w:r>
    </w:p>
    <w:p w14:paraId="4446C9B4" w14:textId="77777777" w:rsidR="007A3F6B" w:rsidRDefault="007A3F6B" w:rsidP="007A3F6B">
      <w:pPr>
        <w:pStyle w:val="Listenabsatz"/>
        <w:numPr>
          <w:ilvl w:val="0"/>
          <w:numId w:val="1"/>
        </w:num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wie man sich in Sicherheit bringt,</w:t>
      </w:r>
    </w:p>
    <w:p w14:paraId="6AB4C63F" w14:textId="77777777" w:rsidR="007A3F6B" w:rsidRDefault="007A3F6B" w:rsidP="007A3F6B">
      <w:pPr>
        <w:pStyle w:val="Listenabsatz"/>
        <w:numPr>
          <w:ilvl w:val="0"/>
          <w:numId w:val="1"/>
        </w:num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wie und womit man ein Feuer selbst löscht,</w:t>
      </w:r>
    </w:p>
    <w:p w14:paraId="34264025" w14:textId="77777777" w:rsidR="007A3F6B" w:rsidRDefault="007A3F6B" w:rsidP="007A3F6B">
      <w:pPr>
        <w:pStyle w:val="Listenabsatz"/>
        <w:numPr>
          <w:ilvl w:val="0"/>
          <w:numId w:val="1"/>
        </w:num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welches Feuer die Feuerwehr löschen muss.</w:t>
      </w:r>
    </w:p>
    <w:p w14:paraId="3A779C71" w14:textId="77777777" w:rsidR="007A3F6B" w:rsidRDefault="007A3F6B" w:rsidP="007A3F6B">
      <w:p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noProof/>
          <w:sz w:val="28"/>
          <w:szCs w:val="28"/>
          <w:lang w:eastAsia="de-DE"/>
        </w:rPr>
        <w:drawing>
          <wp:inline distT="0" distB="0" distL="0" distR="0" wp14:anchorId="05D68982" wp14:editId="1265FA86">
            <wp:extent cx="1015271" cy="1028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77" cy="1031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95C17" w14:textId="77777777" w:rsidR="007A3F6B" w:rsidRDefault="007A3F6B" w:rsidP="007A3F6B">
      <w:pPr>
        <w:tabs>
          <w:tab w:val="left" w:pos="1118"/>
        </w:tabs>
        <w:rPr>
          <w:rFonts w:cs="Arial"/>
          <w:sz w:val="28"/>
          <w:szCs w:val="28"/>
        </w:rPr>
      </w:pPr>
    </w:p>
    <w:p w14:paraId="770EAB4E" w14:textId="77777777" w:rsidR="007A3F6B" w:rsidRPr="00917C9B" w:rsidRDefault="007A3F6B" w:rsidP="007A3F6B">
      <w:pPr>
        <w:tabs>
          <w:tab w:val="left" w:pos="1118"/>
        </w:tabs>
        <w:rPr>
          <w:rFonts w:cs="Arial"/>
          <w:sz w:val="28"/>
          <w:szCs w:val="28"/>
        </w:rPr>
      </w:pPr>
    </w:p>
    <w:p w14:paraId="08CEBE15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 w:rsidRPr="00A116D4">
        <w:rPr>
          <w:rFonts w:ascii="Arial" w:hAnsi="Arial" w:cs="Arial"/>
          <w:sz w:val="28"/>
          <w:szCs w:val="28"/>
        </w:rPr>
        <w:t xml:space="preserve">Brandschutz </w:t>
      </w:r>
      <w:r>
        <w:rPr>
          <w:rFonts w:ascii="Arial" w:hAnsi="Arial" w:cs="Arial"/>
          <w:sz w:val="28"/>
          <w:szCs w:val="28"/>
        </w:rPr>
        <w:t>gibt es in vielen Bereichen.</w:t>
      </w:r>
    </w:p>
    <w:p w14:paraId="7E5EF115" w14:textId="77777777" w:rsidR="007A3F6B" w:rsidRPr="00A116D4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Beispiel Zuhause und in der Arbeit.</w:t>
      </w:r>
    </w:p>
    <w:p w14:paraId="1B53C172" w14:textId="77777777" w:rsidR="007A3F6B" w:rsidRPr="00262987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7730EDFB" w14:textId="60E3D4BC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32"/>
          <w:szCs w:val="32"/>
        </w:rPr>
      </w:pPr>
    </w:p>
    <w:p w14:paraId="1F650B0A" w14:textId="77777777" w:rsidR="00FE304E" w:rsidRDefault="00FE304E" w:rsidP="007A3F6B">
      <w:pPr>
        <w:tabs>
          <w:tab w:val="left" w:pos="1118"/>
        </w:tabs>
        <w:rPr>
          <w:rFonts w:ascii="Arial" w:hAnsi="Arial" w:cs="Arial"/>
          <w:b/>
          <w:sz w:val="32"/>
          <w:szCs w:val="32"/>
        </w:rPr>
      </w:pPr>
    </w:p>
    <w:p w14:paraId="2B269F89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2"/>
          <w:szCs w:val="32"/>
        </w:rPr>
      </w:pPr>
      <w:r w:rsidRPr="009D6730">
        <w:rPr>
          <w:rFonts w:ascii="Arial" w:hAnsi="Arial" w:cs="Arial"/>
          <w:b/>
          <w:sz w:val="32"/>
          <w:szCs w:val="32"/>
        </w:rPr>
        <w:lastRenderedPageBreak/>
        <w:t>Rettungs-Zeichen</w:t>
      </w:r>
      <w:r>
        <w:rPr>
          <w:rFonts w:ascii="Arial" w:hAnsi="Arial" w:cs="Arial"/>
          <w:b/>
          <w:sz w:val="32"/>
          <w:szCs w:val="32"/>
        </w:rPr>
        <w:t xml:space="preserve"> und Brand-Schutz-Zeichen</w:t>
      </w:r>
    </w:p>
    <w:p w14:paraId="03C30D3C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2"/>
          <w:szCs w:val="32"/>
        </w:rPr>
      </w:pPr>
    </w:p>
    <w:p w14:paraId="6CDF6EB1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Brand-Schutz gibt es viele </w:t>
      </w:r>
      <w:r>
        <w:rPr>
          <w:rFonts w:ascii="Arial" w:hAnsi="Arial" w:cs="Arial"/>
          <w:b/>
          <w:sz w:val="28"/>
          <w:szCs w:val="28"/>
        </w:rPr>
        <w:t>Rettungs-Z</w:t>
      </w:r>
      <w:r w:rsidRPr="009D6730">
        <w:rPr>
          <w:rFonts w:ascii="Arial" w:hAnsi="Arial" w:cs="Arial"/>
          <w:b/>
          <w:sz w:val="28"/>
          <w:szCs w:val="28"/>
        </w:rPr>
        <w:t>eichen</w:t>
      </w:r>
    </w:p>
    <w:p w14:paraId="52A66978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28"/>
          <w:szCs w:val="28"/>
        </w:rPr>
      </w:pPr>
      <w:r w:rsidRPr="00D2240B">
        <w:rPr>
          <w:rFonts w:ascii="Arial" w:hAnsi="Arial" w:cs="Arial"/>
          <w:sz w:val="28"/>
          <w:szCs w:val="28"/>
        </w:rPr>
        <w:t>und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Brand-Schutz-Zeichen.</w:t>
      </w:r>
    </w:p>
    <w:p w14:paraId="55291375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Diese Zeichen sind Bilder oder Schilder.</w:t>
      </w:r>
    </w:p>
    <w:p w14:paraId="23DC5ACE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zeigen uns Rettungs-Wege und Geräte.</w:t>
      </w:r>
    </w:p>
    <w:p w14:paraId="57944882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Diese Wege und Geräte sind für die Rettung von Menschen wichtig.</w:t>
      </w:r>
    </w:p>
    <w:p w14:paraId="6EAE7B7D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helfen, die Menschen in Sicher-</w:t>
      </w:r>
      <w:proofErr w:type="spellStart"/>
      <w:r>
        <w:rPr>
          <w:rFonts w:ascii="Arial" w:hAnsi="Arial" w:cs="Arial"/>
          <w:sz w:val="28"/>
          <w:szCs w:val="28"/>
        </w:rPr>
        <w:t>heit</w:t>
      </w:r>
      <w:proofErr w:type="spellEnd"/>
      <w:r>
        <w:rPr>
          <w:rFonts w:ascii="Arial" w:hAnsi="Arial" w:cs="Arial"/>
          <w:sz w:val="28"/>
          <w:szCs w:val="28"/>
        </w:rPr>
        <w:t xml:space="preserve"> zu bringen.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6C46990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28"/>
          <w:szCs w:val="28"/>
        </w:rPr>
      </w:pPr>
    </w:p>
    <w:p w14:paraId="28129C98" w14:textId="797A372F" w:rsidR="007A3F6B" w:rsidRPr="00BF31E0" w:rsidRDefault="00FE304E" w:rsidP="007A3F6B">
      <w:pPr>
        <w:tabs>
          <w:tab w:val="left" w:pos="1118"/>
        </w:tabs>
        <w:rPr>
          <w:rFonts w:ascii="Arial" w:hAnsi="Arial" w:cs="Arial"/>
          <w:i/>
          <w:color w:val="0070C0"/>
          <w:sz w:val="28"/>
          <w:szCs w:val="28"/>
        </w:rPr>
      </w:pPr>
      <w:r w:rsidRPr="00FE304E">
        <w:rPr>
          <w:rFonts w:ascii="Arial" w:hAnsi="Arial" w:cs="Arial"/>
          <w:b/>
          <w:i/>
          <w:color w:val="0070C0"/>
          <w:sz w:val="28"/>
          <w:szCs w:val="28"/>
        </w:rPr>
        <w:t>Aufgabe</w:t>
      </w:r>
      <w:r>
        <w:rPr>
          <w:rFonts w:ascii="Arial" w:hAnsi="Arial" w:cs="Arial"/>
          <w:i/>
          <w:color w:val="0070C0"/>
          <w:sz w:val="28"/>
          <w:szCs w:val="28"/>
        </w:rPr>
        <w:t xml:space="preserve">: </w:t>
      </w:r>
      <w:r>
        <w:rPr>
          <w:rFonts w:ascii="Arial" w:hAnsi="Arial" w:cs="Arial"/>
          <w:i/>
          <w:color w:val="0070C0"/>
          <w:sz w:val="28"/>
          <w:szCs w:val="28"/>
        </w:rPr>
        <w:tab/>
      </w:r>
      <w:r w:rsidR="007A3F6B" w:rsidRPr="00BF31E0">
        <w:rPr>
          <w:rFonts w:ascii="Arial" w:hAnsi="Arial" w:cs="Arial"/>
          <w:i/>
          <w:color w:val="0070C0"/>
          <w:sz w:val="28"/>
          <w:szCs w:val="28"/>
        </w:rPr>
        <w:t>Überlegt, was folgende Zeichen bedeuten.</w:t>
      </w:r>
    </w:p>
    <w:p w14:paraId="6D0E408B" w14:textId="75336744" w:rsidR="007A3F6B" w:rsidRPr="00BF31E0" w:rsidRDefault="00FE304E" w:rsidP="007A3F6B">
      <w:pPr>
        <w:tabs>
          <w:tab w:val="left" w:pos="1118"/>
        </w:tabs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ab/>
      </w:r>
      <w:r>
        <w:rPr>
          <w:rFonts w:ascii="Arial" w:hAnsi="Arial" w:cs="Arial"/>
          <w:i/>
          <w:color w:val="0070C0"/>
          <w:sz w:val="28"/>
          <w:szCs w:val="28"/>
        </w:rPr>
        <w:tab/>
      </w:r>
      <w:r w:rsidR="007A3F6B" w:rsidRPr="00BF31E0">
        <w:rPr>
          <w:rFonts w:ascii="Arial" w:hAnsi="Arial" w:cs="Arial"/>
          <w:i/>
          <w:color w:val="0070C0"/>
          <w:sz w:val="28"/>
          <w:szCs w:val="28"/>
        </w:rPr>
        <w:t>Überlegt, wo sie in der Werk-Statt zu finden sind.</w:t>
      </w:r>
    </w:p>
    <w:p w14:paraId="56CEFFB8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28"/>
          <w:szCs w:val="28"/>
        </w:rPr>
      </w:pPr>
    </w:p>
    <w:p w14:paraId="5E350CFC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28"/>
          <w:szCs w:val="28"/>
        </w:rPr>
      </w:pPr>
    </w:p>
    <w:p w14:paraId="344002E7" w14:textId="77777777" w:rsidR="007A3F6B" w:rsidRPr="009D6730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Beispiel für ein Rettungs-Zeichen:</w:t>
      </w:r>
    </w:p>
    <w:p w14:paraId="16BC2C37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6D48A64B" wp14:editId="17206D41">
            <wp:extent cx="3082872" cy="1571625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85" cy="1573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8FAB8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</w:p>
    <w:p w14:paraId="29B73C49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 w:rsidRPr="008600EF">
        <w:rPr>
          <w:rFonts w:ascii="Arial" w:hAnsi="Arial" w:cs="Arial"/>
          <w:sz w:val="28"/>
          <w:szCs w:val="28"/>
        </w:rPr>
        <w:t>Dieses Rettungs</w:t>
      </w:r>
      <w:r>
        <w:rPr>
          <w:rFonts w:ascii="Arial" w:hAnsi="Arial" w:cs="Arial"/>
          <w:sz w:val="28"/>
          <w:szCs w:val="28"/>
        </w:rPr>
        <w:t>-Zeichen bedeutet:</w:t>
      </w:r>
    </w:p>
    <w:p w14:paraId="75909562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 w:rsidRPr="008600EF">
        <w:rPr>
          <w:rFonts w:ascii="Arial" w:hAnsi="Arial" w:cs="Arial"/>
          <w:b/>
          <w:sz w:val="28"/>
          <w:szCs w:val="28"/>
        </w:rPr>
        <w:t>Rettungs-Weg</w:t>
      </w:r>
      <w:r>
        <w:rPr>
          <w:rFonts w:ascii="Arial" w:hAnsi="Arial" w:cs="Arial"/>
          <w:sz w:val="28"/>
          <w:szCs w:val="28"/>
        </w:rPr>
        <w:t xml:space="preserve"> / </w:t>
      </w:r>
      <w:r w:rsidRPr="008600EF">
        <w:rPr>
          <w:rFonts w:ascii="Arial" w:hAnsi="Arial" w:cs="Arial"/>
          <w:b/>
          <w:sz w:val="28"/>
          <w:szCs w:val="28"/>
        </w:rPr>
        <w:t>Notausgang</w:t>
      </w:r>
      <w:r>
        <w:rPr>
          <w:rFonts w:ascii="Arial" w:hAnsi="Arial" w:cs="Arial"/>
          <w:sz w:val="28"/>
          <w:szCs w:val="28"/>
        </w:rPr>
        <w:t xml:space="preserve"> mit Richtungs-Pfeil.</w:t>
      </w:r>
    </w:p>
    <w:p w14:paraId="46BFBAC6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446D269B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Zeichen zeigt uns im Not-Fall den besten Weg aus dem Gebäude.</w:t>
      </w:r>
    </w:p>
    <w:p w14:paraId="2A6ED8A2" w14:textId="77777777" w:rsidR="007A3F6B" w:rsidRPr="008600EF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Wenn wir diesem Schild folgen, kommen wir nach draußen. </w:t>
      </w:r>
    </w:p>
    <w:p w14:paraId="79798DE6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</w:p>
    <w:p w14:paraId="4745A298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557B8CBD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7FD32199" w14:textId="78213338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2CB6D299" w14:textId="77777777" w:rsidR="00FE304E" w:rsidRDefault="00FE304E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61BCDCD9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Beispiel für ein Rettungs-Zeichen:</w:t>
      </w:r>
    </w:p>
    <w:p w14:paraId="25714AD3" w14:textId="77777777" w:rsidR="007A3F6B" w:rsidRPr="008600EF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065039E7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520C2091" wp14:editId="364A3F3B">
            <wp:extent cx="1781175" cy="17811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72" cy="1779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9FDB4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3616B15E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Dieses Rettungs-Zeichen bedeutet:</w:t>
      </w:r>
    </w:p>
    <w:p w14:paraId="1F9F27DC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28"/>
          <w:szCs w:val="28"/>
        </w:rPr>
      </w:pPr>
      <w:r w:rsidRPr="00955244">
        <w:rPr>
          <w:rFonts w:ascii="Arial" w:hAnsi="Arial" w:cs="Arial"/>
          <w:b/>
          <w:sz w:val="28"/>
          <w:szCs w:val="28"/>
        </w:rPr>
        <w:t>Sammel</w:t>
      </w:r>
      <w:r>
        <w:rPr>
          <w:rFonts w:ascii="Arial" w:hAnsi="Arial" w:cs="Arial"/>
          <w:b/>
          <w:sz w:val="28"/>
          <w:szCs w:val="28"/>
        </w:rPr>
        <w:t>-P</w:t>
      </w:r>
      <w:r w:rsidRPr="00955244">
        <w:rPr>
          <w:rFonts w:ascii="Arial" w:hAnsi="Arial" w:cs="Arial"/>
          <w:b/>
          <w:sz w:val="28"/>
          <w:szCs w:val="28"/>
        </w:rPr>
        <w:t>latz</w:t>
      </w:r>
      <w:r>
        <w:rPr>
          <w:rFonts w:ascii="Arial" w:hAnsi="Arial" w:cs="Arial"/>
          <w:b/>
          <w:sz w:val="28"/>
          <w:szCs w:val="28"/>
        </w:rPr>
        <w:t>.</w:t>
      </w:r>
    </w:p>
    <w:p w14:paraId="37C8EC0D" w14:textId="77777777" w:rsidR="007A3F6B" w:rsidRPr="00955244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diesem Platz ist man vor einem Feuer sicher.</w:t>
      </w:r>
    </w:p>
    <w:p w14:paraId="3214935A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28"/>
          <w:szCs w:val="28"/>
        </w:rPr>
      </w:pPr>
    </w:p>
    <w:p w14:paraId="5A65BB5C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diesem Platz treffen sich alle Personen aus einem Gebäude bei einem Brand.</w:t>
      </w:r>
    </w:p>
    <w:p w14:paraId="0BD1A632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04E1839D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Personen treffen sich auch dort, wenn es nur eine Übung ist.</w:t>
      </w:r>
    </w:p>
    <w:p w14:paraId="5A82E165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Beispiel bei einem Probe-Alarm.</w:t>
      </w:r>
    </w:p>
    <w:p w14:paraId="6A0DC4D8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2D45748D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 Sammel-Platz bleibt die Gruppe zusammen.</w:t>
      </w:r>
    </w:p>
    <w:p w14:paraId="5C951625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5E7F69DF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Erst wenn die Feuerwehr es erlaubt, darf man den Sammel-Platz verlassen.</w:t>
      </w:r>
    </w:p>
    <w:p w14:paraId="590D8772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77120EC8" w14:textId="77777777" w:rsidR="007A3F6B" w:rsidRPr="00955244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0ACDFDDA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28"/>
          <w:szCs w:val="28"/>
        </w:rPr>
      </w:pPr>
    </w:p>
    <w:p w14:paraId="1B905CF4" w14:textId="77777777" w:rsidR="007A3F6B" w:rsidRPr="00955244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0C4ABE6E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</w:p>
    <w:p w14:paraId="2A7847DF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6369FB8B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2DC59314" w14:textId="77777777" w:rsidR="00FE304E" w:rsidRDefault="00FE304E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73E3F2E9" w14:textId="65F61D0E" w:rsidR="007A3F6B" w:rsidRPr="00D2240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Beispiel für ein Brand-Schutz-Zeichen:</w:t>
      </w:r>
    </w:p>
    <w:p w14:paraId="0AEAD8AC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59688B21" wp14:editId="1AAE62E2">
            <wp:extent cx="1609725" cy="16097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86F40E" w14:textId="77777777" w:rsidR="007A3F6B" w:rsidRPr="00E231A0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</w:p>
    <w:p w14:paraId="4A4DB86B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 w:rsidRPr="00E231A0">
        <w:rPr>
          <w:rFonts w:ascii="Arial" w:hAnsi="Arial" w:cs="Arial"/>
          <w:sz w:val="28"/>
          <w:szCs w:val="28"/>
        </w:rPr>
        <w:t>Dieses Brand-Schutz- Zeichen bedeutet:</w:t>
      </w:r>
    </w:p>
    <w:p w14:paraId="22A8BA1D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Feuer-L</w:t>
      </w:r>
      <w:r w:rsidRPr="00E231A0">
        <w:rPr>
          <w:rFonts w:ascii="Arial" w:hAnsi="Arial" w:cs="Arial"/>
          <w:b/>
          <w:sz w:val="28"/>
          <w:szCs w:val="28"/>
        </w:rPr>
        <w:t>öscher.</w:t>
      </w:r>
    </w:p>
    <w:p w14:paraId="3DF8AAD3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28"/>
          <w:szCs w:val="28"/>
        </w:rPr>
      </w:pPr>
    </w:p>
    <w:p w14:paraId="07BE34A7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zeigt uns, wo ein Feuer-Löscher ist. </w:t>
      </w:r>
    </w:p>
    <w:p w14:paraId="26F68F89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5BED3C55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3730603F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55E922C8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ein Beispiel für ein Verbots-Zeichen:</w:t>
      </w:r>
    </w:p>
    <w:p w14:paraId="6BE840F3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48109281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2F142F2D" wp14:editId="3462983B">
            <wp:extent cx="1162050" cy="11620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27" cy="1162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D12BD1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798AB94E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Dieses Verbots-Zeichen bedeutet:</w:t>
      </w:r>
    </w:p>
    <w:p w14:paraId="59F3D102" w14:textId="77777777" w:rsidR="007A3F6B" w:rsidRPr="00E231A0" w:rsidRDefault="007A3F6B" w:rsidP="007A3F6B">
      <w:pPr>
        <w:tabs>
          <w:tab w:val="left" w:pos="1118"/>
        </w:tabs>
        <w:rPr>
          <w:rFonts w:ascii="Arial" w:hAnsi="Arial" w:cs="Arial"/>
          <w:b/>
          <w:sz w:val="28"/>
          <w:szCs w:val="28"/>
        </w:rPr>
      </w:pPr>
      <w:r w:rsidRPr="00E231A0">
        <w:rPr>
          <w:rFonts w:ascii="Arial" w:hAnsi="Arial" w:cs="Arial"/>
          <w:b/>
          <w:sz w:val="28"/>
          <w:szCs w:val="28"/>
        </w:rPr>
        <w:t>Rauchen verboten!</w:t>
      </w:r>
    </w:p>
    <w:p w14:paraId="79A61450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7366320D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Rauchen kann hier gefährlich sein.</w:t>
      </w:r>
    </w:p>
    <w:p w14:paraId="329B19A1" w14:textId="77777777" w:rsidR="007A3F6B" w:rsidRPr="00E231A0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könnte ein Feuer auslösen.</w:t>
      </w:r>
    </w:p>
    <w:p w14:paraId="0333078A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</w:p>
    <w:p w14:paraId="57B4E8A3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524D9533" w14:textId="7007A94A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70F67736" w14:textId="77777777" w:rsidR="00FE304E" w:rsidRDefault="00FE304E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0561AA29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 w:rsidRPr="004B52A1">
        <w:rPr>
          <w:rFonts w:ascii="Arial" w:hAnsi="Arial" w:cs="Arial"/>
          <w:sz w:val="28"/>
          <w:szCs w:val="28"/>
        </w:rPr>
        <w:lastRenderedPageBreak/>
        <w:t>Der Alarm-Plan</w:t>
      </w:r>
      <w:r>
        <w:rPr>
          <w:rFonts w:ascii="Arial" w:hAnsi="Arial" w:cs="Arial"/>
          <w:sz w:val="28"/>
          <w:szCs w:val="28"/>
        </w:rPr>
        <w:t>:</w:t>
      </w:r>
    </w:p>
    <w:p w14:paraId="0EC99833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4576E2D4" wp14:editId="7CE8BF38">
            <wp:extent cx="911866" cy="923925"/>
            <wp:effectExtent l="0" t="0" r="254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0" cy="927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0A3EF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Alarm-Plan ist wie eine feste Regel.</w:t>
      </w:r>
    </w:p>
    <w:p w14:paraId="52FDE5A2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Plan gilt, wenn es in der Werk-statt brennt.</w:t>
      </w:r>
    </w:p>
    <w:p w14:paraId="715F6193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zeigt uns genau, was zu tun ist:</w:t>
      </w:r>
    </w:p>
    <w:p w14:paraId="732F298E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735A0ED0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07FCD03E" wp14:editId="08CD889C">
            <wp:extent cx="323850" cy="328008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47" cy="330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746DC" w14:textId="77777777" w:rsidR="007A3F6B" w:rsidRPr="00177D62" w:rsidRDefault="007A3F6B" w:rsidP="007A3F6B">
      <w:pPr>
        <w:pStyle w:val="Listenabsatz"/>
        <w:numPr>
          <w:ilvl w:val="0"/>
          <w:numId w:val="1"/>
        </w:numPr>
        <w:tabs>
          <w:tab w:val="left" w:pos="1118"/>
        </w:tabs>
        <w:rPr>
          <w:rFonts w:cs="Arial"/>
          <w:sz w:val="28"/>
          <w:szCs w:val="28"/>
        </w:rPr>
      </w:pPr>
      <w:r w:rsidRPr="00A04308">
        <w:rPr>
          <w:rFonts w:cs="Arial"/>
          <w:color w:val="FF0000"/>
          <w:sz w:val="28"/>
          <w:szCs w:val="28"/>
        </w:rPr>
        <w:t>1.</w:t>
      </w:r>
      <w:r>
        <w:rPr>
          <w:rFonts w:cs="Arial"/>
          <w:sz w:val="28"/>
          <w:szCs w:val="28"/>
        </w:rPr>
        <w:t xml:space="preserve"> Brand melden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177D62">
        <w:rPr>
          <w:rFonts w:cs="Arial"/>
          <w:color w:val="FF0000"/>
          <w:sz w:val="28"/>
          <w:szCs w:val="28"/>
        </w:rPr>
        <w:tab/>
      </w:r>
      <w:r w:rsidRPr="00177D62">
        <w:rPr>
          <w:rFonts w:cs="Arial"/>
          <w:sz w:val="28"/>
          <w:szCs w:val="28"/>
        </w:rPr>
        <w:t>Feuerlöscher betätigen</w:t>
      </w:r>
    </w:p>
    <w:p w14:paraId="09664529" w14:textId="77777777" w:rsidR="007A3F6B" w:rsidRDefault="007A3F6B" w:rsidP="007A3F6B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</w:r>
      <w:r w:rsidRPr="00A04308">
        <w:rPr>
          <w:rFonts w:cs="Arial"/>
          <w:sz w:val="28"/>
          <w:szCs w:val="28"/>
        </w:rPr>
        <w:t>oder NOTRUF</w:t>
      </w:r>
      <w:r>
        <w:rPr>
          <w:rFonts w:cs="Arial"/>
          <w:sz w:val="28"/>
          <w:szCs w:val="28"/>
        </w:rPr>
        <w:t>.</w:t>
      </w:r>
    </w:p>
    <w:p w14:paraId="3377E434" w14:textId="77777777" w:rsidR="007A3F6B" w:rsidRDefault="007A3F6B" w:rsidP="007A3F6B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WER meldet?</w:t>
      </w:r>
    </w:p>
    <w:p w14:paraId="197A5C1C" w14:textId="77777777" w:rsidR="007A3F6B" w:rsidRDefault="007A3F6B" w:rsidP="007A3F6B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WAS brennt?</w:t>
      </w:r>
    </w:p>
    <w:p w14:paraId="062C6103" w14:textId="77777777" w:rsidR="007A3F6B" w:rsidRDefault="007A3F6B" w:rsidP="007A3F6B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WO brennt es?</w:t>
      </w:r>
    </w:p>
    <w:p w14:paraId="6F926476" w14:textId="77777777" w:rsidR="007A3F6B" w:rsidRDefault="007A3F6B" w:rsidP="007A3F6B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</w:p>
    <w:p w14:paraId="5E2501CB" w14:textId="77777777" w:rsidR="007A3F6B" w:rsidRPr="00177D62" w:rsidRDefault="007A3F6B" w:rsidP="007A3F6B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noProof/>
          <w:sz w:val="28"/>
          <w:szCs w:val="28"/>
          <w:lang w:eastAsia="de-DE"/>
        </w:rPr>
        <w:drawing>
          <wp:inline distT="0" distB="0" distL="0" distR="0" wp14:anchorId="4FFE70FC" wp14:editId="6F4142BE">
            <wp:extent cx="600075" cy="299847"/>
            <wp:effectExtent l="0" t="0" r="0" b="508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0" cy="302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7D62">
        <w:rPr>
          <w:rFonts w:cs="Arial"/>
          <w:sz w:val="28"/>
          <w:szCs w:val="28"/>
        </w:rPr>
        <w:tab/>
      </w:r>
    </w:p>
    <w:p w14:paraId="4CC2BD8F" w14:textId="77777777" w:rsidR="007A3F6B" w:rsidRPr="00177D62" w:rsidRDefault="007A3F6B" w:rsidP="007A3F6B">
      <w:pPr>
        <w:pStyle w:val="Listenabsatz"/>
        <w:numPr>
          <w:ilvl w:val="0"/>
          <w:numId w:val="1"/>
        </w:num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2.</w:t>
      </w:r>
      <w:r>
        <w:rPr>
          <w:rFonts w:cs="Arial"/>
          <w:sz w:val="28"/>
          <w:szCs w:val="28"/>
        </w:rPr>
        <w:t xml:space="preserve"> In Sicherheit bringen</w:t>
      </w:r>
    </w:p>
    <w:p w14:paraId="65EEF79B" w14:textId="77777777" w:rsidR="007A3F6B" w:rsidRPr="00110800" w:rsidRDefault="007A3F6B" w:rsidP="007A3F6B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</w:r>
      <w:r w:rsidRPr="00110800">
        <w:rPr>
          <w:rFonts w:cs="Arial"/>
          <w:sz w:val="28"/>
          <w:szCs w:val="28"/>
        </w:rPr>
        <w:t xml:space="preserve">Gefährdete Personen melden </w:t>
      </w:r>
    </w:p>
    <w:p w14:paraId="1B9DDB4A" w14:textId="77777777" w:rsidR="007A3F6B" w:rsidRPr="00110800" w:rsidRDefault="007A3F6B" w:rsidP="007A3F6B">
      <w:pPr>
        <w:pStyle w:val="Listenabsatz"/>
        <w:tabs>
          <w:tab w:val="left" w:pos="1118"/>
        </w:tabs>
        <w:ind w:left="3850" w:firstLine="398"/>
        <w:rPr>
          <w:rFonts w:cs="Arial"/>
          <w:sz w:val="28"/>
          <w:szCs w:val="28"/>
        </w:rPr>
      </w:pPr>
      <w:r w:rsidRPr="00A04308">
        <w:rPr>
          <w:rFonts w:cs="Arial"/>
          <w:sz w:val="28"/>
          <w:szCs w:val="28"/>
        </w:rPr>
        <w:t>Türen schließen</w:t>
      </w:r>
    </w:p>
    <w:p w14:paraId="11F26187" w14:textId="77777777" w:rsidR="007A3F6B" w:rsidRDefault="007A3F6B" w:rsidP="007A3F6B">
      <w:pPr>
        <w:pStyle w:val="Listenabsatz"/>
        <w:tabs>
          <w:tab w:val="left" w:pos="1118"/>
        </w:tabs>
        <w:ind w:left="424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Gekennzeichneten Fluchtwegen folgen</w:t>
      </w:r>
    </w:p>
    <w:p w14:paraId="1A944200" w14:textId="77777777" w:rsidR="007A3F6B" w:rsidRDefault="007A3F6B" w:rsidP="007A3F6B">
      <w:pPr>
        <w:pStyle w:val="Listenabsatz"/>
        <w:tabs>
          <w:tab w:val="left" w:pos="1118"/>
        </w:tabs>
        <w:ind w:left="424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Keinen Aufzug benutzen</w:t>
      </w:r>
    </w:p>
    <w:p w14:paraId="44B4B831" w14:textId="67A96235" w:rsidR="007A3F6B" w:rsidRDefault="00FE304E" w:rsidP="007A3F6B">
      <w:pPr>
        <w:pStyle w:val="Listenabsatz"/>
        <w:tabs>
          <w:tab w:val="left" w:pos="1118"/>
        </w:tabs>
        <w:ind w:left="4248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0FE0800" wp14:editId="51EE5EA4">
            <wp:simplePos x="0" y="0"/>
            <wp:positionH relativeFrom="column">
              <wp:posOffset>770255</wp:posOffset>
            </wp:positionH>
            <wp:positionV relativeFrom="paragraph">
              <wp:posOffset>140335</wp:posOffset>
            </wp:positionV>
            <wp:extent cx="406800" cy="4068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4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F6B">
        <w:rPr>
          <w:rFonts w:cs="Arial"/>
          <w:sz w:val="28"/>
          <w:szCs w:val="28"/>
        </w:rPr>
        <w:t>Auf Anweisungen achten</w:t>
      </w:r>
    </w:p>
    <w:p w14:paraId="640B007F" w14:textId="6C648759" w:rsidR="007A3F6B" w:rsidRPr="00177D62" w:rsidRDefault="007A3F6B" w:rsidP="007A3F6B">
      <w:p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14:paraId="151EFA08" w14:textId="77777777" w:rsidR="007A3F6B" w:rsidRDefault="007A3F6B" w:rsidP="007A3F6B">
      <w:pPr>
        <w:pStyle w:val="Listenabsatz"/>
        <w:numPr>
          <w:ilvl w:val="0"/>
          <w:numId w:val="1"/>
        </w:numPr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3.</w:t>
      </w:r>
      <w:r>
        <w:rPr>
          <w:rFonts w:cs="Arial"/>
          <w:sz w:val="28"/>
          <w:szCs w:val="28"/>
        </w:rPr>
        <w:t xml:space="preserve"> Löschversuch </w:t>
      </w:r>
    </w:p>
    <w:p w14:paraId="606ABBFA" w14:textId="77777777" w:rsidR="007A3F6B" w:rsidRPr="00177D62" w:rsidRDefault="007A3F6B" w:rsidP="007A3F6B">
      <w:pPr>
        <w:pStyle w:val="Listenabsatz"/>
        <w:tabs>
          <w:tab w:val="left" w:pos="1118"/>
        </w:tabs>
        <w:rPr>
          <w:rFonts w:cs="Arial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 xml:space="preserve">    </w:t>
      </w:r>
      <w:r w:rsidRPr="00110800">
        <w:rPr>
          <w:rFonts w:cs="Arial"/>
          <w:sz w:val="28"/>
          <w:szCs w:val="28"/>
        </w:rPr>
        <w:t>unternehmen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177D62">
        <w:rPr>
          <w:rFonts w:cs="Arial"/>
          <w:sz w:val="28"/>
          <w:szCs w:val="28"/>
        </w:rPr>
        <w:t>Feuerlöscher benutzen</w:t>
      </w:r>
    </w:p>
    <w:p w14:paraId="79BA5310" w14:textId="77777777" w:rsidR="007A3F6B" w:rsidRDefault="007A3F6B" w:rsidP="007A3F6B">
      <w:pPr>
        <w:tabs>
          <w:tab w:val="left" w:pos="1118"/>
        </w:tabs>
        <w:rPr>
          <w:rFonts w:ascii="Arial" w:hAnsi="Arial" w:cs="Arial"/>
          <w:i/>
          <w:color w:val="0070C0"/>
          <w:sz w:val="28"/>
          <w:szCs w:val="28"/>
        </w:rPr>
      </w:pPr>
    </w:p>
    <w:p w14:paraId="7C118691" w14:textId="50273BF4" w:rsidR="007A3F6B" w:rsidRDefault="00FE304E" w:rsidP="00FE304E">
      <w:pPr>
        <w:tabs>
          <w:tab w:val="left" w:pos="1118"/>
        </w:tabs>
        <w:rPr>
          <w:rFonts w:ascii="Arial" w:hAnsi="Arial" w:cs="Arial"/>
          <w:i/>
          <w:color w:val="0070C0"/>
          <w:sz w:val="28"/>
          <w:szCs w:val="28"/>
        </w:rPr>
      </w:pPr>
      <w:r w:rsidRPr="00FE304E">
        <w:rPr>
          <w:rFonts w:ascii="Arial" w:hAnsi="Arial" w:cs="Arial"/>
          <w:b/>
          <w:i/>
          <w:color w:val="0070C0"/>
          <w:sz w:val="28"/>
          <w:szCs w:val="28"/>
        </w:rPr>
        <w:t>Aufgabe</w:t>
      </w:r>
      <w:r>
        <w:rPr>
          <w:rFonts w:ascii="Arial" w:hAnsi="Arial" w:cs="Arial"/>
          <w:i/>
          <w:color w:val="0070C0"/>
          <w:sz w:val="28"/>
          <w:szCs w:val="28"/>
        </w:rPr>
        <w:t xml:space="preserve">: </w:t>
      </w:r>
      <w:r>
        <w:rPr>
          <w:rFonts w:ascii="Arial" w:hAnsi="Arial" w:cs="Arial"/>
          <w:i/>
          <w:color w:val="0070C0"/>
          <w:sz w:val="28"/>
          <w:szCs w:val="28"/>
        </w:rPr>
        <w:tab/>
      </w:r>
      <w:r w:rsidR="007A3F6B" w:rsidRPr="00BF31E0">
        <w:rPr>
          <w:rFonts w:ascii="Arial" w:hAnsi="Arial" w:cs="Arial"/>
          <w:i/>
          <w:color w:val="0070C0"/>
          <w:sz w:val="28"/>
          <w:szCs w:val="28"/>
        </w:rPr>
        <w:t>Sucht den Alarm-Plan in unserem Gruppen-Raum.</w:t>
      </w:r>
    </w:p>
    <w:p w14:paraId="47646F52" w14:textId="11202FF6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1ADC9D2D" w14:textId="77777777" w:rsidR="00FE304E" w:rsidRDefault="00FE304E" w:rsidP="007A3F6B">
      <w:pPr>
        <w:tabs>
          <w:tab w:val="left" w:pos="1118"/>
        </w:tabs>
        <w:rPr>
          <w:rFonts w:ascii="Arial" w:hAnsi="Arial" w:cs="Arial"/>
          <w:b/>
          <w:sz w:val="40"/>
          <w:szCs w:val="40"/>
        </w:rPr>
      </w:pPr>
    </w:p>
    <w:p w14:paraId="730F865C" w14:textId="77777777" w:rsidR="007A3F6B" w:rsidRPr="00AD3263" w:rsidRDefault="007A3F6B" w:rsidP="007A3F6B">
      <w:pPr>
        <w:tabs>
          <w:tab w:val="left" w:pos="1118"/>
        </w:tabs>
        <w:rPr>
          <w:rFonts w:ascii="Arial" w:hAnsi="Arial" w:cs="Arial"/>
          <w:b/>
          <w:sz w:val="40"/>
          <w:szCs w:val="40"/>
        </w:rPr>
      </w:pPr>
      <w:r w:rsidRPr="00AD3263">
        <w:rPr>
          <w:rFonts w:ascii="Arial" w:hAnsi="Arial" w:cs="Arial"/>
          <w:b/>
          <w:sz w:val="40"/>
          <w:szCs w:val="40"/>
        </w:rPr>
        <w:lastRenderedPageBreak/>
        <w:t>Das bedeuten diese Rettungs-Zeichen:</w:t>
      </w:r>
    </w:p>
    <w:p w14:paraId="35A27501" w14:textId="77777777" w:rsidR="007A3F6B" w:rsidRPr="00BF31E0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</w:p>
    <w:p w14:paraId="346F6B53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</w:p>
    <w:p w14:paraId="31751F54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1F2D99BE" wp14:editId="336FDB20">
            <wp:extent cx="1615440" cy="804545"/>
            <wp:effectExtent l="0" t="0" r="381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</w:p>
    <w:p w14:paraId="753F9AA0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 w:rsidRPr="00CD6B51">
        <w:rPr>
          <w:rFonts w:ascii="Arial" w:hAnsi="Arial" w:cs="Arial"/>
          <w:sz w:val="36"/>
          <w:szCs w:val="36"/>
        </w:rPr>
        <w:t>Rettungs-Weg rechts</w:t>
      </w:r>
      <w:r>
        <w:rPr>
          <w:rFonts w:ascii="Arial" w:hAnsi="Arial" w:cs="Arial"/>
          <w:sz w:val="36"/>
          <w:szCs w:val="36"/>
        </w:rPr>
        <w:t>.</w:t>
      </w:r>
    </w:p>
    <w:p w14:paraId="241BE669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5D630E67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 wp14:anchorId="653630F1" wp14:editId="6B0070FA">
            <wp:extent cx="817245" cy="817245"/>
            <wp:effectExtent l="0" t="0" r="1905" b="190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C7177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 w:rsidRPr="00CD6B51">
        <w:rPr>
          <w:rFonts w:ascii="Arial" w:hAnsi="Arial" w:cs="Arial"/>
          <w:sz w:val="36"/>
          <w:szCs w:val="36"/>
        </w:rPr>
        <w:t>Not-Ausstieg.</w:t>
      </w:r>
    </w:p>
    <w:p w14:paraId="1009B93A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60139520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0AFB2873" wp14:editId="604B808B">
            <wp:extent cx="1593132" cy="801608"/>
            <wp:effectExtent l="0" t="0" r="7620" b="0"/>
            <wp:docPr id="14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132" cy="80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ab/>
      </w:r>
    </w:p>
    <w:p w14:paraId="6A4CC929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Notausgang unten.</w:t>
      </w:r>
    </w:p>
    <w:p w14:paraId="1ECE1040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62521F5F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 wp14:anchorId="4B8F3A40" wp14:editId="50BA765A">
            <wp:extent cx="829310" cy="835025"/>
            <wp:effectExtent l="0" t="0" r="8890" b="317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A5B3A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Flucht-Leiter links.</w:t>
      </w:r>
    </w:p>
    <w:p w14:paraId="6DDA8022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72727DCD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2D511F94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1C353F38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41C701A3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lastRenderedPageBreak/>
        <w:drawing>
          <wp:inline distT="0" distB="0" distL="0" distR="0" wp14:anchorId="1C5B3104" wp14:editId="71742384">
            <wp:extent cx="1591310" cy="829310"/>
            <wp:effectExtent l="0" t="0" r="8890" b="889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96B032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Not-Ausgang rechts, Barriere-Freiheit, Behinderung.</w:t>
      </w:r>
    </w:p>
    <w:p w14:paraId="51F229CE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523AB427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 wp14:anchorId="0F838095" wp14:editId="42E890E5">
            <wp:extent cx="975360" cy="97536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1E20B9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Defibrillator. </w:t>
      </w:r>
    </w:p>
    <w:p w14:paraId="6BDA29E7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Defibrillator ist ein medizinisches Gerät. </w:t>
      </w:r>
    </w:p>
    <w:p w14:paraId="2B8674CF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hilft bei bestimmten Herz-Problemen.</w:t>
      </w:r>
    </w:p>
    <w:p w14:paraId="603C06A2" w14:textId="77777777" w:rsidR="007A3F6B" w:rsidRPr="00CD6B51" w:rsidRDefault="007A3F6B" w:rsidP="007A3F6B">
      <w:pPr>
        <w:tabs>
          <w:tab w:val="left" w:pos="111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den Einsatz Hilfe holen!</w:t>
      </w:r>
    </w:p>
    <w:p w14:paraId="79D76218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56DB2C7A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 wp14:anchorId="6F0B86F1" wp14:editId="2844BF04">
            <wp:extent cx="1024255" cy="1024255"/>
            <wp:effectExtent l="0" t="0" r="4445" b="444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6249B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Erste Hilfe.</w:t>
      </w:r>
    </w:p>
    <w:p w14:paraId="6AF71171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236512AA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 wp14:anchorId="7060D2D8" wp14:editId="4D8592DE">
            <wp:extent cx="1061085" cy="1061085"/>
            <wp:effectExtent l="0" t="0" r="5715" b="571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89CBE9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Not-Ausstiegs-Vorrichtung.</w:t>
      </w:r>
    </w:p>
    <w:p w14:paraId="7C60A6C5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40"/>
          <w:szCs w:val="40"/>
        </w:rPr>
      </w:pPr>
    </w:p>
    <w:p w14:paraId="22EAE0F5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40"/>
          <w:szCs w:val="40"/>
        </w:rPr>
      </w:pPr>
    </w:p>
    <w:p w14:paraId="27C4E78E" w14:textId="77777777" w:rsidR="007A3F6B" w:rsidRDefault="007A3F6B" w:rsidP="007A3F6B">
      <w:pPr>
        <w:tabs>
          <w:tab w:val="left" w:pos="1118"/>
        </w:tabs>
        <w:rPr>
          <w:rFonts w:ascii="Arial" w:hAnsi="Arial" w:cs="Arial"/>
          <w:b/>
          <w:sz w:val="40"/>
          <w:szCs w:val="40"/>
        </w:rPr>
      </w:pPr>
    </w:p>
    <w:p w14:paraId="47F3F02D" w14:textId="77777777" w:rsidR="007A3F6B" w:rsidRPr="00AD3263" w:rsidRDefault="007A3F6B" w:rsidP="007A3F6B">
      <w:pPr>
        <w:tabs>
          <w:tab w:val="left" w:pos="1118"/>
        </w:tabs>
        <w:rPr>
          <w:rFonts w:ascii="Arial" w:hAnsi="Arial" w:cs="Arial"/>
          <w:b/>
          <w:sz w:val="40"/>
          <w:szCs w:val="40"/>
        </w:rPr>
      </w:pPr>
      <w:r w:rsidRPr="00AD3263">
        <w:rPr>
          <w:rFonts w:ascii="Arial" w:hAnsi="Arial" w:cs="Arial"/>
          <w:b/>
          <w:sz w:val="40"/>
          <w:szCs w:val="40"/>
        </w:rPr>
        <w:lastRenderedPageBreak/>
        <w:t>Das bedeuten diese Brand</w:t>
      </w:r>
      <w:r>
        <w:rPr>
          <w:rFonts w:ascii="Arial" w:hAnsi="Arial" w:cs="Arial"/>
          <w:b/>
          <w:sz w:val="40"/>
          <w:szCs w:val="40"/>
        </w:rPr>
        <w:t>-S</w:t>
      </w:r>
      <w:r w:rsidRPr="00AD3263">
        <w:rPr>
          <w:rFonts w:ascii="Arial" w:hAnsi="Arial" w:cs="Arial"/>
          <w:b/>
          <w:sz w:val="40"/>
          <w:szCs w:val="40"/>
        </w:rPr>
        <w:t>chutz-Zeichen:</w:t>
      </w:r>
    </w:p>
    <w:p w14:paraId="7451D406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2"/>
          <w:szCs w:val="32"/>
        </w:rPr>
      </w:pPr>
    </w:p>
    <w:p w14:paraId="023FD6AE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drawing>
          <wp:inline distT="0" distB="0" distL="0" distR="0" wp14:anchorId="186025CB" wp14:editId="3B9699BD">
            <wp:extent cx="963295" cy="963295"/>
            <wp:effectExtent l="0" t="0" r="8255" b="825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1B8549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Feuer-Löscher.</w:t>
      </w:r>
    </w:p>
    <w:p w14:paraId="48D52494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33E91131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 wp14:anchorId="1B94BBF5" wp14:editId="33FB66BE">
            <wp:extent cx="975360" cy="969645"/>
            <wp:effectExtent l="0" t="0" r="0" b="190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54CF6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Feuer-Leiter.</w:t>
      </w:r>
    </w:p>
    <w:p w14:paraId="70A629C5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319D5172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 wp14:anchorId="4EA15E77" wp14:editId="1FB1D419">
            <wp:extent cx="944880" cy="944880"/>
            <wp:effectExtent l="0" t="0" r="7620" b="762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A4506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Brand-Melder.</w:t>
      </w:r>
    </w:p>
    <w:p w14:paraId="6B46E360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198DBECE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 wp14:anchorId="042286E5" wp14:editId="3B9DC16E">
            <wp:extent cx="920750" cy="914400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DDB216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Richtungs-Angabe.</w:t>
      </w:r>
    </w:p>
    <w:p w14:paraId="6D05DA3E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Nur in </w:t>
      </w:r>
      <w:proofErr w:type="spellStart"/>
      <w:r>
        <w:rPr>
          <w:rFonts w:ascii="Arial" w:hAnsi="Arial" w:cs="Arial"/>
          <w:sz w:val="36"/>
          <w:szCs w:val="36"/>
        </w:rPr>
        <w:t>Ver</w:t>
      </w:r>
      <w:proofErr w:type="spellEnd"/>
      <w:r>
        <w:rPr>
          <w:rFonts w:ascii="Arial" w:hAnsi="Arial" w:cs="Arial"/>
          <w:sz w:val="36"/>
          <w:szCs w:val="36"/>
        </w:rPr>
        <w:t>-bindung mit einem anderen Brand-Schutz-Zeichen.</w:t>
      </w:r>
    </w:p>
    <w:p w14:paraId="14927E3A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53013ABB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lastRenderedPageBreak/>
        <w:drawing>
          <wp:inline distT="0" distB="0" distL="0" distR="0" wp14:anchorId="2E126251" wp14:editId="12529099">
            <wp:extent cx="932815" cy="939165"/>
            <wp:effectExtent l="0" t="0" r="635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6F298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Brand-melde-Telefon.</w:t>
      </w:r>
    </w:p>
    <w:p w14:paraId="6405A92D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48381C35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 wp14:anchorId="048208E4" wp14:editId="0B9BB500">
            <wp:extent cx="1816735" cy="640080"/>
            <wp:effectExtent l="0" t="0" r="0" b="762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EF692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Verbots-Schild für den Brand-Fall.</w:t>
      </w:r>
    </w:p>
    <w:p w14:paraId="0C66064D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410C617C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 wp14:anchorId="6F7B6DE1" wp14:editId="6D33495F">
            <wp:extent cx="853440" cy="859790"/>
            <wp:effectExtent l="0" t="0" r="381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49DA7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Lösch-Schlauch.</w:t>
      </w:r>
    </w:p>
    <w:p w14:paraId="3320CDB6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</w:p>
    <w:p w14:paraId="0C8081E2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 wp14:anchorId="6392AC6F" wp14:editId="0CEDFFF6">
            <wp:extent cx="1828800" cy="518160"/>
            <wp:effectExtent l="0" t="0" r="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36882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Hin-</w:t>
      </w:r>
      <w:proofErr w:type="spellStart"/>
      <w:r>
        <w:rPr>
          <w:rFonts w:ascii="Arial" w:hAnsi="Arial" w:cs="Arial"/>
          <w:sz w:val="36"/>
          <w:szCs w:val="36"/>
        </w:rPr>
        <w:t>weis</w:t>
      </w:r>
      <w:proofErr w:type="spellEnd"/>
      <w:r>
        <w:rPr>
          <w:rFonts w:ascii="Arial" w:hAnsi="Arial" w:cs="Arial"/>
          <w:sz w:val="36"/>
          <w:szCs w:val="36"/>
        </w:rPr>
        <w:t>-Schild zum Brand-Schutz.</w:t>
      </w:r>
    </w:p>
    <w:p w14:paraId="52CD1FE9" w14:textId="77777777" w:rsidR="007A3F6B" w:rsidRPr="00FF6D1B" w:rsidRDefault="007A3F6B" w:rsidP="007A3F6B">
      <w:pPr>
        <w:tabs>
          <w:tab w:val="left" w:pos="111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Diese Türe muss immer geschlossen sein.</w:t>
      </w:r>
    </w:p>
    <w:p w14:paraId="224E21EF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</w:p>
    <w:p w14:paraId="2A78A411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</w:p>
    <w:p w14:paraId="713AFCA2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</w:p>
    <w:p w14:paraId="7EFAD898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</w:p>
    <w:p w14:paraId="78544842" w14:textId="77777777" w:rsidR="007A3F6B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</w:p>
    <w:p w14:paraId="546514B8" w14:textId="77777777" w:rsidR="007A3F6B" w:rsidRPr="00100CF5" w:rsidRDefault="007A3F6B" w:rsidP="007A3F6B">
      <w:pPr>
        <w:tabs>
          <w:tab w:val="left" w:pos="1118"/>
        </w:tabs>
        <w:rPr>
          <w:rFonts w:ascii="Arial" w:hAnsi="Arial" w:cs="Arial"/>
          <w:sz w:val="24"/>
        </w:rPr>
      </w:pPr>
    </w:p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headerReference w:type="default" r:id="rId36"/>
      <w:footerReference w:type="default" r:id="rId3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86209FA" w:rsidR="00BD271C" w:rsidRDefault="007A3F6B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2E272C3E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FE304E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E138" w14:textId="440D78E6" w:rsidR="00FE304E" w:rsidRPr="00FE304E" w:rsidRDefault="00FE304E">
    <w:pPr>
      <w:pStyle w:val="Kopfzeile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Handout: Brand-Schutz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507E8"/>
    <w:multiLevelType w:val="hybridMultilevel"/>
    <w:tmpl w:val="6F2A0A82"/>
    <w:lvl w:ilvl="0" w:tplc="9F24D50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561825"/>
    <w:rsid w:val="00583D80"/>
    <w:rsid w:val="0062540F"/>
    <w:rsid w:val="00694F0E"/>
    <w:rsid w:val="007A3F6B"/>
    <w:rsid w:val="00842501"/>
    <w:rsid w:val="00BD271C"/>
    <w:rsid w:val="00E60C81"/>
    <w:rsid w:val="00EC733A"/>
    <w:rsid w:val="00F30DCB"/>
    <w:rsid w:val="00FC6AC8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F6B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7A3F6B"/>
    <w:pPr>
      <w:spacing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a9a87390-f78c-4828-860f-f457f5651db0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3</cp:revision>
  <dcterms:created xsi:type="dcterms:W3CDTF">2020-04-01T04:48:00Z</dcterms:created>
  <dcterms:modified xsi:type="dcterms:W3CDTF">2020-04-01T05:18:00Z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