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7940C" w14:textId="2CF99D41" w:rsidR="006E6B84" w:rsidRPr="006E6B84" w:rsidRDefault="006E6B84" w:rsidP="006E6B84">
      <w:pPr>
        <w:jc w:val="center"/>
        <w:rPr>
          <w:rFonts w:ascii="Arial" w:hAnsi="Arial" w:cs="Arial"/>
          <w:sz w:val="36"/>
        </w:rPr>
      </w:pPr>
      <w:permStart w:id="326837603" w:edGrp="everyone"/>
      <w:r w:rsidRPr="006E6B84">
        <w:rPr>
          <w:sz w:val="36"/>
        </w:rPr>
        <w:t xml:space="preserve"> </w:t>
      </w:r>
      <w:r w:rsidRPr="006E6B84">
        <w:rPr>
          <w:rFonts w:ascii="Arial" w:hAnsi="Arial" w:cs="Arial"/>
          <w:sz w:val="36"/>
        </w:rPr>
        <w:t>Das 4-Farbensystem in der Hauswirtschaft</w:t>
      </w:r>
    </w:p>
    <w:p w14:paraId="7F8764F3" w14:textId="77777777" w:rsidR="006E6B84" w:rsidRPr="006E6B84" w:rsidRDefault="006E6B84" w:rsidP="006E6B84">
      <w:pPr>
        <w:rPr>
          <w:rFonts w:ascii="Arial" w:hAnsi="Arial" w:cs="Arial"/>
        </w:rPr>
      </w:pPr>
    </w:p>
    <w:p w14:paraId="23F53868" w14:textId="486F9C44" w:rsidR="006E6B84" w:rsidRPr="0076339F" w:rsidRDefault="006E6B84" w:rsidP="00C522D3">
      <w:pPr>
        <w:spacing w:line="360" w:lineRule="auto"/>
        <w:rPr>
          <w:rFonts w:ascii="Arial" w:hAnsi="Arial" w:cs="Arial"/>
          <w:spacing w:val="20"/>
          <w:sz w:val="28"/>
        </w:rPr>
      </w:pPr>
      <w:r w:rsidRPr="0076339F">
        <w:rPr>
          <w:rFonts w:ascii="Arial" w:hAnsi="Arial" w:cs="Arial"/>
          <w:spacing w:val="20"/>
          <w:sz w:val="28"/>
        </w:rPr>
        <w:t xml:space="preserve">Um die Hygiene bei der Reinigung einzuhalten, wurde ein </w:t>
      </w:r>
      <w:r w:rsidR="00C522D3" w:rsidRPr="0076339F">
        <w:rPr>
          <w:rFonts w:ascii="Arial" w:hAnsi="Arial" w:cs="Arial"/>
          <w:spacing w:val="20"/>
          <w:sz w:val="28"/>
        </w:rPr>
        <w:t xml:space="preserve">___________________________ </w:t>
      </w:r>
      <w:r w:rsidRPr="0076339F">
        <w:rPr>
          <w:rFonts w:ascii="Arial" w:hAnsi="Arial" w:cs="Arial"/>
          <w:spacing w:val="20"/>
          <w:sz w:val="28"/>
        </w:rPr>
        <w:t>für Tücher und Eimer eingeführt. Verwendet werden die vier Farben</w:t>
      </w:r>
      <w:r w:rsidR="00C522D3" w:rsidRPr="0076339F">
        <w:rPr>
          <w:rFonts w:ascii="Arial" w:hAnsi="Arial" w:cs="Arial"/>
          <w:spacing w:val="20"/>
          <w:sz w:val="28"/>
        </w:rPr>
        <w:t xml:space="preserve"> _________</w:t>
      </w:r>
      <w:r w:rsidRPr="0076339F">
        <w:rPr>
          <w:rFonts w:ascii="Arial" w:hAnsi="Arial" w:cs="Arial"/>
          <w:spacing w:val="20"/>
          <w:sz w:val="28"/>
        </w:rPr>
        <w:t xml:space="preserve">, </w:t>
      </w:r>
      <w:r w:rsidR="00C522D3" w:rsidRPr="0076339F">
        <w:rPr>
          <w:rFonts w:ascii="Arial" w:hAnsi="Arial" w:cs="Arial"/>
          <w:spacing w:val="20"/>
          <w:sz w:val="28"/>
        </w:rPr>
        <w:t>_________</w:t>
      </w:r>
      <w:r w:rsidRPr="0076339F">
        <w:rPr>
          <w:rFonts w:ascii="Arial" w:hAnsi="Arial" w:cs="Arial"/>
          <w:spacing w:val="20"/>
          <w:sz w:val="28"/>
        </w:rPr>
        <w:t xml:space="preserve">, </w:t>
      </w:r>
      <w:r w:rsidR="00C522D3" w:rsidRPr="0076339F">
        <w:rPr>
          <w:rFonts w:ascii="Arial" w:hAnsi="Arial" w:cs="Arial"/>
          <w:spacing w:val="20"/>
          <w:sz w:val="28"/>
        </w:rPr>
        <w:t>_________</w:t>
      </w:r>
      <w:r w:rsidRPr="0076339F">
        <w:rPr>
          <w:rFonts w:ascii="Arial" w:hAnsi="Arial" w:cs="Arial"/>
          <w:spacing w:val="20"/>
          <w:sz w:val="28"/>
        </w:rPr>
        <w:t xml:space="preserve">und </w:t>
      </w:r>
      <w:r w:rsidR="00C522D3" w:rsidRPr="0076339F">
        <w:rPr>
          <w:rFonts w:ascii="Arial" w:hAnsi="Arial" w:cs="Arial"/>
          <w:spacing w:val="20"/>
          <w:sz w:val="28"/>
        </w:rPr>
        <w:t>_________</w:t>
      </w:r>
      <w:r w:rsidRPr="0076339F">
        <w:rPr>
          <w:rFonts w:ascii="Arial" w:hAnsi="Arial" w:cs="Arial"/>
          <w:spacing w:val="20"/>
          <w:sz w:val="28"/>
        </w:rPr>
        <w:t>. Jede Farbe steht für einen Bereich. So wird zum Beispiel vermieden, dass ein Tuch mit dem die</w:t>
      </w:r>
      <w:r w:rsidR="00AB0B47">
        <w:rPr>
          <w:rFonts w:ascii="Arial" w:hAnsi="Arial" w:cs="Arial"/>
          <w:spacing w:val="20"/>
          <w:sz w:val="28"/>
        </w:rPr>
        <w:t xml:space="preserve"> Toilette gereinigt wurde,</w:t>
      </w:r>
      <w:r w:rsidRPr="0076339F">
        <w:rPr>
          <w:rFonts w:ascii="Arial" w:hAnsi="Arial" w:cs="Arial"/>
          <w:spacing w:val="20"/>
          <w:sz w:val="28"/>
        </w:rPr>
        <w:t xml:space="preserve"> zum Abwischen eines Tisches verwendet wird. Dadurch werden </w:t>
      </w:r>
      <w:r w:rsidR="00C522D3" w:rsidRPr="0076339F">
        <w:rPr>
          <w:rFonts w:ascii="Arial" w:hAnsi="Arial" w:cs="Arial"/>
          <w:spacing w:val="20"/>
          <w:sz w:val="28"/>
        </w:rPr>
        <w:t>__________________ __________________</w:t>
      </w:r>
      <w:r w:rsidRPr="0076339F">
        <w:rPr>
          <w:rFonts w:ascii="Arial" w:hAnsi="Arial" w:cs="Arial"/>
          <w:spacing w:val="20"/>
          <w:sz w:val="28"/>
        </w:rPr>
        <w:t xml:space="preserve">von der Toilette auf den Tisch übertragen. </w:t>
      </w:r>
    </w:p>
    <w:p w14:paraId="580857F9" w14:textId="566F1959" w:rsidR="006E6B84" w:rsidRPr="006E6B84" w:rsidRDefault="006E6B84" w:rsidP="006E6B8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0C28B39C" wp14:editId="72D3FCE7">
            <wp:extent cx="4798060" cy="551116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551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B8EE8D" w14:textId="7D5463CA" w:rsidR="006E6B84" w:rsidRPr="00205BC2" w:rsidRDefault="006E6B84" w:rsidP="00205BC2">
      <w:pPr>
        <w:jc w:val="center"/>
        <w:rPr>
          <w:rFonts w:ascii="Arial" w:hAnsi="Arial" w:cs="Arial"/>
          <w:color w:val="4472C4" w:themeColor="accent1"/>
        </w:rPr>
      </w:pPr>
      <w:r w:rsidRPr="006E6B84">
        <w:rPr>
          <w:rFonts w:ascii="Arial" w:hAnsi="Arial" w:cs="Arial"/>
          <w:color w:val="4472C4" w:themeColor="accent1"/>
        </w:rPr>
        <w:t xml:space="preserve">BLAU wird in </w:t>
      </w:r>
      <w:proofErr w:type="spellStart"/>
      <w:r w:rsidRPr="006E6B84">
        <w:rPr>
          <w:rFonts w:ascii="Arial" w:hAnsi="Arial" w:cs="Arial"/>
          <w:color w:val="4472C4" w:themeColor="accent1"/>
        </w:rPr>
        <w:t>Ecksberg</w:t>
      </w:r>
      <w:proofErr w:type="spellEnd"/>
      <w:r w:rsidRPr="006E6B84">
        <w:rPr>
          <w:rFonts w:ascii="Arial" w:hAnsi="Arial" w:cs="Arial"/>
          <w:color w:val="4472C4" w:themeColor="accent1"/>
        </w:rPr>
        <w:t xml:space="preserve"> auch für die Spülküche verwendet!</w:t>
      </w:r>
    </w:p>
    <w:p w14:paraId="1DA28E4D" w14:textId="77777777" w:rsidR="006E6B84" w:rsidRPr="00205BC2" w:rsidRDefault="006E6B84" w:rsidP="00C522D3">
      <w:pPr>
        <w:spacing w:line="360" w:lineRule="auto"/>
        <w:rPr>
          <w:rFonts w:ascii="Arial" w:hAnsi="Arial" w:cs="Arial"/>
          <w:b/>
          <w:spacing w:val="20"/>
          <w:sz w:val="28"/>
        </w:rPr>
      </w:pPr>
      <w:r w:rsidRPr="00205BC2">
        <w:rPr>
          <w:rFonts w:ascii="Arial" w:hAnsi="Arial" w:cs="Arial"/>
          <w:b/>
          <w:spacing w:val="20"/>
          <w:sz w:val="28"/>
        </w:rPr>
        <w:lastRenderedPageBreak/>
        <w:t>Wechseltuchmethode</w:t>
      </w:r>
    </w:p>
    <w:p w14:paraId="685E5173" w14:textId="59326F76" w:rsidR="006E6B84" w:rsidRPr="0076339F" w:rsidRDefault="006E6B84" w:rsidP="00C522D3">
      <w:pPr>
        <w:spacing w:line="360" w:lineRule="auto"/>
        <w:rPr>
          <w:rFonts w:ascii="Arial" w:hAnsi="Arial" w:cs="Arial"/>
          <w:spacing w:val="20"/>
          <w:sz w:val="28"/>
        </w:rPr>
      </w:pPr>
      <w:r w:rsidRPr="0076339F">
        <w:rPr>
          <w:rFonts w:ascii="Arial" w:hAnsi="Arial" w:cs="Arial"/>
          <w:spacing w:val="20"/>
          <w:sz w:val="28"/>
        </w:rPr>
        <w:t xml:space="preserve">Bei dem </w:t>
      </w:r>
      <w:r w:rsidR="00C522D3" w:rsidRPr="0076339F">
        <w:rPr>
          <w:rFonts w:ascii="Arial" w:hAnsi="Arial" w:cs="Arial"/>
          <w:spacing w:val="20"/>
          <w:sz w:val="28"/>
        </w:rPr>
        <w:t>_________</w:t>
      </w:r>
      <w:r w:rsidRPr="0076339F">
        <w:rPr>
          <w:rFonts w:ascii="Arial" w:hAnsi="Arial" w:cs="Arial"/>
          <w:spacing w:val="20"/>
          <w:sz w:val="28"/>
        </w:rPr>
        <w:t>-</w:t>
      </w:r>
      <w:r w:rsidR="00C522D3" w:rsidRPr="0076339F">
        <w:rPr>
          <w:rFonts w:ascii="Arial" w:hAnsi="Arial" w:cs="Arial"/>
          <w:spacing w:val="20"/>
          <w:sz w:val="28"/>
        </w:rPr>
        <w:t>_________</w:t>
      </w:r>
      <w:r w:rsidRPr="0076339F">
        <w:rPr>
          <w:rFonts w:ascii="Arial" w:hAnsi="Arial" w:cs="Arial"/>
          <w:spacing w:val="20"/>
          <w:sz w:val="28"/>
        </w:rPr>
        <w:t>-</w:t>
      </w:r>
      <w:r w:rsidR="00C522D3" w:rsidRPr="0076339F">
        <w:rPr>
          <w:rFonts w:ascii="Arial" w:hAnsi="Arial" w:cs="Arial"/>
          <w:spacing w:val="20"/>
          <w:sz w:val="28"/>
        </w:rPr>
        <w:t>_________</w:t>
      </w:r>
      <w:r w:rsidRPr="0076339F">
        <w:rPr>
          <w:rFonts w:ascii="Arial" w:hAnsi="Arial" w:cs="Arial"/>
          <w:spacing w:val="20"/>
          <w:sz w:val="28"/>
        </w:rPr>
        <w:t xml:space="preserve">wird allerdings nicht die Übertragung der Keime zwischen den einzelnen Toiletten verhindert.                                               </w:t>
      </w:r>
    </w:p>
    <w:p w14:paraId="0BCF9B3E" w14:textId="70BC0BC5" w:rsidR="006E6B84" w:rsidRPr="0076339F" w:rsidRDefault="006E6B84" w:rsidP="00C522D3">
      <w:pPr>
        <w:spacing w:line="360" w:lineRule="auto"/>
        <w:rPr>
          <w:rFonts w:ascii="Arial" w:hAnsi="Arial" w:cs="Arial"/>
          <w:spacing w:val="20"/>
          <w:sz w:val="28"/>
        </w:rPr>
      </w:pPr>
      <w:r w:rsidRPr="0076339F">
        <w:rPr>
          <w:rFonts w:ascii="Arial" w:hAnsi="Arial" w:cs="Arial"/>
          <w:spacing w:val="20"/>
          <w:sz w:val="28"/>
        </w:rPr>
        <w:t xml:space="preserve">Um diese Gefahr so gut wie möglich zu vermeiden, müssen die Tücher bei jeder Toilette gewechselt werden, deshalb der Name </w:t>
      </w:r>
      <w:r w:rsidR="00890FBF" w:rsidRPr="0076339F">
        <w:rPr>
          <w:rFonts w:ascii="Arial" w:hAnsi="Arial" w:cs="Arial"/>
          <w:spacing w:val="20"/>
          <w:sz w:val="28"/>
        </w:rPr>
        <w:t>_________</w:t>
      </w:r>
      <w:r w:rsidRPr="0076339F">
        <w:rPr>
          <w:rFonts w:ascii="Arial" w:hAnsi="Arial" w:cs="Arial"/>
          <w:spacing w:val="20"/>
          <w:sz w:val="28"/>
        </w:rPr>
        <w:t>-</w:t>
      </w:r>
      <w:r w:rsidR="00890FBF" w:rsidRPr="0076339F">
        <w:rPr>
          <w:rFonts w:ascii="Arial" w:hAnsi="Arial" w:cs="Arial"/>
          <w:spacing w:val="20"/>
          <w:sz w:val="28"/>
        </w:rPr>
        <w:t>_________</w:t>
      </w:r>
      <w:r w:rsidRPr="0076339F">
        <w:rPr>
          <w:rFonts w:ascii="Arial" w:hAnsi="Arial" w:cs="Arial"/>
          <w:spacing w:val="20"/>
          <w:sz w:val="28"/>
        </w:rPr>
        <w:t>-</w:t>
      </w:r>
      <w:r w:rsidR="00890FBF" w:rsidRPr="0076339F">
        <w:rPr>
          <w:rFonts w:ascii="Arial" w:hAnsi="Arial" w:cs="Arial"/>
          <w:spacing w:val="20"/>
          <w:sz w:val="28"/>
        </w:rPr>
        <w:t>_________</w:t>
      </w:r>
      <w:r w:rsidRPr="0076339F">
        <w:rPr>
          <w:rFonts w:ascii="Arial" w:hAnsi="Arial" w:cs="Arial"/>
          <w:spacing w:val="20"/>
          <w:sz w:val="28"/>
        </w:rPr>
        <w:t>.</w:t>
      </w:r>
    </w:p>
    <w:p w14:paraId="0039EC54" w14:textId="3AE250E9" w:rsidR="006E6B84" w:rsidRPr="0076339F" w:rsidRDefault="006E6B84" w:rsidP="00C522D3">
      <w:pPr>
        <w:spacing w:line="360" w:lineRule="auto"/>
        <w:rPr>
          <w:rFonts w:ascii="Arial" w:hAnsi="Arial" w:cs="Arial"/>
          <w:spacing w:val="20"/>
          <w:sz w:val="28"/>
        </w:rPr>
      </w:pPr>
      <w:r w:rsidRPr="0076339F">
        <w:rPr>
          <w:rFonts w:ascii="Arial" w:hAnsi="Arial" w:cs="Arial"/>
          <w:spacing w:val="20"/>
          <w:sz w:val="28"/>
        </w:rPr>
        <w:t xml:space="preserve"> Bei der Wechseltuchmethode werden für einen Raum oder eine Toilette jeweils </w:t>
      </w:r>
      <w:r w:rsidR="00890FBF" w:rsidRPr="0076339F">
        <w:rPr>
          <w:rFonts w:ascii="Arial" w:hAnsi="Arial" w:cs="Arial"/>
          <w:spacing w:val="20"/>
          <w:sz w:val="28"/>
        </w:rPr>
        <w:t>_________ _________</w:t>
      </w:r>
      <w:r w:rsidRPr="0076339F">
        <w:rPr>
          <w:rFonts w:ascii="Arial" w:hAnsi="Arial" w:cs="Arial"/>
          <w:spacing w:val="20"/>
          <w:sz w:val="28"/>
        </w:rPr>
        <w:t>verwendet und so eine Übertragung von Keimen verhindert.</w:t>
      </w:r>
    </w:p>
    <w:p w14:paraId="374DADCB" w14:textId="77777777" w:rsidR="00D1624D" w:rsidRDefault="00D1624D" w:rsidP="006E6B84">
      <w:pPr>
        <w:jc w:val="right"/>
        <w:rPr>
          <w:rFonts w:ascii="Arial" w:hAnsi="Arial" w:cs="Arial"/>
          <w:noProof/>
          <w:lang w:eastAsia="de-DE"/>
        </w:rPr>
      </w:pPr>
    </w:p>
    <w:p w14:paraId="0ED600E9" w14:textId="288AEE56" w:rsidR="00BD271C" w:rsidRPr="001B1E97" w:rsidRDefault="00D1624D" w:rsidP="006E6B8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396AF94B" wp14:editId="7E55A952">
            <wp:extent cx="3248167" cy="2388359"/>
            <wp:effectExtent l="0" t="0" r="0" b="0"/>
            <wp:docPr id="15" name="Grafik 15" descr="C:\Users\zehentmaierc\Pictures\DSC0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hentmaierc\Pictures\DSC028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3" b="5851"/>
                    <a:stretch/>
                  </pic:blipFill>
                  <pic:spPr bwMode="auto">
                    <a:xfrm>
                      <a:off x="0" y="0"/>
                      <a:ext cx="3250435" cy="239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DA0E5" w14:textId="77777777" w:rsidR="00BD271C" w:rsidRPr="001B1E97" w:rsidRDefault="00BD271C" w:rsidP="00BD271C">
      <w:pPr>
        <w:rPr>
          <w:rFonts w:ascii="Arial" w:hAnsi="Arial" w:cs="Arial"/>
        </w:rPr>
      </w:pPr>
    </w:p>
    <w:p w14:paraId="31423826" w14:textId="77777777" w:rsidR="00BD271C" w:rsidRPr="001B1E97" w:rsidRDefault="00BD271C" w:rsidP="00BD271C">
      <w:pPr>
        <w:rPr>
          <w:rFonts w:ascii="Arial" w:hAnsi="Arial" w:cs="Arial"/>
        </w:rPr>
      </w:pPr>
    </w:p>
    <w:p w14:paraId="57A2A4BE" w14:textId="25AA331E" w:rsidR="0076339F" w:rsidRDefault="0076339F" w:rsidP="00BD271C">
      <w:pPr>
        <w:rPr>
          <w:rFonts w:ascii="Arial" w:hAnsi="Arial" w:cs="Arial"/>
        </w:rPr>
      </w:pPr>
    </w:p>
    <w:p w14:paraId="1596E6F1" w14:textId="77777777" w:rsidR="0076339F" w:rsidRDefault="0076339F" w:rsidP="00BD271C">
      <w:pPr>
        <w:rPr>
          <w:rFonts w:ascii="Arial" w:hAnsi="Arial" w:cs="Arial"/>
        </w:rPr>
      </w:pPr>
    </w:p>
    <w:p w14:paraId="59265DD4" w14:textId="77777777" w:rsidR="0076339F" w:rsidRDefault="0076339F" w:rsidP="00BD271C">
      <w:pPr>
        <w:rPr>
          <w:rFonts w:ascii="Arial" w:hAnsi="Arial" w:cs="Arial"/>
        </w:rPr>
      </w:pPr>
    </w:p>
    <w:p w14:paraId="2FEA6349" w14:textId="77777777" w:rsidR="0076339F" w:rsidRPr="001B1E97" w:rsidRDefault="0076339F" w:rsidP="00BD271C">
      <w:pPr>
        <w:rPr>
          <w:rFonts w:ascii="Arial" w:hAnsi="Arial" w:cs="Arial"/>
        </w:rPr>
      </w:pPr>
    </w:p>
    <w:p w14:paraId="0E508207" w14:textId="77777777" w:rsidR="00BD271C" w:rsidRDefault="00BD271C" w:rsidP="00BD271C">
      <w:pPr>
        <w:rPr>
          <w:rFonts w:ascii="Arial" w:hAnsi="Arial" w:cs="Arial"/>
        </w:rPr>
      </w:pPr>
    </w:p>
    <w:p w14:paraId="53A10657" w14:textId="77777777" w:rsidR="00205BC2" w:rsidRDefault="00205BC2" w:rsidP="00BD271C">
      <w:pPr>
        <w:rPr>
          <w:rFonts w:ascii="Arial" w:hAnsi="Arial" w:cs="Arial"/>
        </w:rPr>
      </w:pPr>
    </w:p>
    <w:p w14:paraId="5484AC8F" w14:textId="77777777" w:rsidR="00205BC2" w:rsidRDefault="00205BC2" w:rsidP="00BD271C">
      <w:pPr>
        <w:rPr>
          <w:rFonts w:ascii="Arial" w:hAnsi="Arial" w:cs="Arial"/>
        </w:rPr>
      </w:pPr>
    </w:p>
    <w:p w14:paraId="209E8D60" w14:textId="77777777" w:rsidR="006F289F" w:rsidRDefault="006F289F" w:rsidP="00BD271C">
      <w:pPr>
        <w:rPr>
          <w:rFonts w:ascii="Arial" w:hAnsi="Arial" w:cs="Arial"/>
        </w:rPr>
      </w:pPr>
    </w:p>
    <w:p w14:paraId="7DA26ED1" w14:textId="77777777" w:rsidR="006F289F" w:rsidRDefault="006F289F" w:rsidP="00BD271C">
      <w:pPr>
        <w:rPr>
          <w:rFonts w:ascii="Arial" w:hAnsi="Arial" w:cs="Arial"/>
        </w:rPr>
      </w:pPr>
    </w:p>
    <w:p w14:paraId="00DCCC7C" w14:textId="77777777" w:rsidR="00205BC2" w:rsidRPr="001B1E97" w:rsidRDefault="00205BC2" w:rsidP="00BD271C">
      <w:pPr>
        <w:rPr>
          <w:rFonts w:ascii="Arial" w:hAnsi="Arial" w:cs="Arial"/>
        </w:rPr>
      </w:pPr>
    </w:p>
    <w:p w14:paraId="415589A0" w14:textId="77777777" w:rsidR="00C522D3" w:rsidRPr="00DD70EA" w:rsidRDefault="00C522D3" w:rsidP="00C522D3">
      <w:pPr>
        <w:rPr>
          <w:b/>
          <w:sz w:val="36"/>
          <w:szCs w:val="36"/>
        </w:rPr>
      </w:pPr>
      <w:r w:rsidRPr="00DD70EA">
        <w:rPr>
          <w:b/>
          <w:i/>
          <w:sz w:val="36"/>
          <w:szCs w:val="36"/>
        </w:rPr>
        <w:lastRenderedPageBreak/>
        <w:t xml:space="preserve">Bitte beantworte die Fragen </w:t>
      </w:r>
      <w:r w:rsidRPr="00DD70EA">
        <w:rPr>
          <w:b/>
          <w:sz w:val="36"/>
          <w:szCs w:val="36"/>
        </w:rPr>
        <w:sym w:font="Wingdings" w:char="F04A"/>
      </w:r>
      <w:r w:rsidRPr="00DD70EA">
        <w:rPr>
          <w:b/>
          <w:sz w:val="36"/>
          <w:szCs w:val="36"/>
        </w:rPr>
        <w:t xml:space="preserve"> </w:t>
      </w:r>
    </w:p>
    <w:p w14:paraId="098DA0AF" w14:textId="77777777" w:rsidR="00C522D3" w:rsidRPr="00875B7E" w:rsidRDefault="00C522D3" w:rsidP="00C522D3">
      <w:pPr>
        <w:rPr>
          <w:sz w:val="32"/>
          <w:szCs w:val="32"/>
        </w:rPr>
      </w:pPr>
    </w:p>
    <w:p w14:paraId="195A2016" w14:textId="77777777" w:rsidR="00C522D3" w:rsidRDefault="00C522D3" w:rsidP="00C522D3">
      <w:pPr>
        <w:rPr>
          <w:sz w:val="32"/>
          <w:szCs w:val="32"/>
        </w:rPr>
      </w:pPr>
      <w:r>
        <w:rPr>
          <w:sz w:val="32"/>
          <w:szCs w:val="32"/>
        </w:rPr>
        <w:t>Schreibe auf, für welche Bereiche oder Gegenstände folgende Tücher verwendet werden:</w:t>
      </w:r>
    </w:p>
    <w:p w14:paraId="318D9C8C" w14:textId="77777777" w:rsidR="00C522D3" w:rsidRPr="006F289F" w:rsidRDefault="00C522D3" w:rsidP="00C522D3">
      <w:pPr>
        <w:rPr>
          <w:szCs w:val="32"/>
        </w:rPr>
      </w:pPr>
    </w:p>
    <w:p w14:paraId="20BB7550" w14:textId="77777777" w:rsidR="00C522D3" w:rsidRPr="00DC1300" w:rsidRDefault="00C522D3" w:rsidP="00C522D3">
      <w:pPr>
        <w:rPr>
          <w:color w:val="FF0000"/>
        </w:rPr>
      </w:pPr>
      <w:r w:rsidRPr="00DC1300">
        <w:rPr>
          <w:color w:val="FF0000"/>
          <w:sz w:val="32"/>
          <w:szCs w:val="32"/>
        </w:rPr>
        <w:t xml:space="preserve">Rote Tücher: </w:t>
      </w:r>
    </w:p>
    <w:p w14:paraId="5290385B" w14:textId="77777777" w:rsidR="00C522D3" w:rsidRPr="00875B7E" w:rsidRDefault="00C522D3" w:rsidP="00C522D3">
      <w:pPr>
        <w:rPr>
          <w:color w:val="C00000"/>
        </w:rPr>
      </w:pPr>
    </w:p>
    <w:p w14:paraId="01CEE10A" w14:textId="77777777" w:rsidR="00C522D3" w:rsidRDefault="00C522D3" w:rsidP="00C522D3">
      <w:pPr>
        <w:pBdr>
          <w:top w:val="single" w:sz="6" w:space="1" w:color="auto"/>
          <w:bottom w:val="single" w:sz="6" w:space="1" w:color="auto"/>
        </w:pBdr>
      </w:pPr>
    </w:p>
    <w:p w14:paraId="789BF846" w14:textId="77777777" w:rsidR="00C522D3" w:rsidRPr="00875B7E" w:rsidRDefault="00C522D3" w:rsidP="00C522D3">
      <w:pPr>
        <w:pBdr>
          <w:top w:val="single" w:sz="6" w:space="1" w:color="auto"/>
          <w:bottom w:val="single" w:sz="6" w:space="1" w:color="auto"/>
        </w:pBdr>
      </w:pPr>
    </w:p>
    <w:p w14:paraId="129085C1" w14:textId="77777777" w:rsidR="00C522D3" w:rsidRPr="006F289F" w:rsidRDefault="00C522D3" w:rsidP="00C522D3">
      <w:pPr>
        <w:rPr>
          <w:szCs w:val="32"/>
        </w:rPr>
      </w:pPr>
    </w:p>
    <w:p w14:paraId="4D67EBF1" w14:textId="77777777" w:rsidR="00C522D3" w:rsidRDefault="00C522D3" w:rsidP="00C522D3">
      <w:pPr>
        <w:rPr>
          <w:sz w:val="32"/>
          <w:szCs w:val="32"/>
        </w:rPr>
      </w:pPr>
      <w:r w:rsidRPr="00875B7E">
        <w:rPr>
          <w:sz w:val="32"/>
          <w:szCs w:val="32"/>
          <w:highlight w:val="yellow"/>
        </w:rPr>
        <w:t>Gelbe Tücher:</w:t>
      </w:r>
    </w:p>
    <w:p w14:paraId="26D36A8C" w14:textId="77777777" w:rsidR="00C522D3" w:rsidRDefault="00C522D3" w:rsidP="00C522D3"/>
    <w:p w14:paraId="17AB4937" w14:textId="77777777" w:rsidR="00C522D3" w:rsidRDefault="00C522D3" w:rsidP="00C522D3">
      <w:pPr>
        <w:pBdr>
          <w:top w:val="single" w:sz="6" w:space="1" w:color="auto"/>
          <w:bottom w:val="single" w:sz="6" w:space="1" w:color="auto"/>
        </w:pBdr>
      </w:pPr>
    </w:p>
    <w:p w14:paraId="212479FB" w14:textId="77777777" w:rsidR="00C522D3" w:rsidRDefault="00C522D3" w:rsidP="00C522D3">
      <w:pPr>
        <w:pBdr>
          <w:top w:val="single" w:sz="6" w:space="1" w:color="auto"/>
          <w:bottom w:val="single" w:sz="6" w:space="1" w:color="auto"/>
        </w:pBdr>
      </w:pPr>
    </w:p>
    <w:p w14:paraId="30226099" w14:textId="77777777" w:rsidR="00C522D3" w:rsidRDefault="00C522D3" w:rsidP="00C522D3"/>
    <w:p w14:paraId="31E0AD6B" w14:textId="77777777" w:rsidR="00C522D3" w:rsidRPr="001A03A9" w:rsidRDefault="00C522D3" w:rsidP="00C522D3">
      <w:pPr>
        <w:rPr>
          <w:color w:val="033FFD"/>
          <w:sz w:val="32"/>
          <w:szCs w:val="32"/>
        </w:rPr>
      </w:pPr>
      <w:r w:rsidRPr="001A03A9">
        <w:rPr>
          <w:color w:val="033FFD"/>
          <w:sz w:val="32"/>
          <w:szCs w:val="32"/>
        </w:rPr>
        <w:t>Blaue Tücher:</w:t>
      </w:r>
    </w:p>
    <w:p w14:paraId="1369A190" w14:textId="77777777" w:rsidR="00C522D3" w:rsidRPr="006F289F" w:rsidRDefault="00C522D3" w:rsidP="00C522D3">
      <w:pPr>
        <w:rPr>
          <w:color w:val="0070C0"/>
        </w:rPr>
      </w:pPr>
    </w:p>
    <w:p w14:paraId="5667D3EC" w14:textId="77777777" w:rsidR="00C522D3" w:rsidRDefault="00C522D3" w:rsidP="00C522D3">
      <w:pPr>
        <w:pBdr>
          <w:top w:val="single" w:sz="6" w:space="1" w:color="auto"/>
          <w:bottom w:val="single" w:sz="6" w:space="1" w:color="auto"/>
        </w:pBdr>
      </w:pPr>
    </w:p>
    <w:p w14:paraId="5CA72C81" w14:textId="77777777" w:rsidR="00C522D3" w:rsidRPr="006F289F" w:rsidRDefault="00C522D3" w:rsidP="00C522D3">
      <w:pPr>
        <w:rPr>
          <w:szCs w:val="32"/>
        </w:rPr>
      </w:pPr>
    </w:p>
    <w:p w14:paraId="14632E27" w14:textId="77777777" w:rsidR="00C522D3" w:rsidRDefault="00C522D3" w:rsidP="00C522D3">
      <w:pPr>
        <w:rPr>
          <w:color w:val="00B050"/>
          <w:sz w:val="32"/>
          <w:szCs w:val="32"/>
        </w:rPr>
      </w:pPr>
      <w:r w:rsidRPr="00875B7E">
        <w:rPr>
          <w:color w:val="00B050"/>
          <w:sz w:val="32"/>
          <w:szCs w:val="32"/>
        </w:rPr>
        <w:t>Grüne Tücher:</w:t>
      </w:r>
    </w:p>
    <w:p w14:paraId="3BEE471D" w14:textId="77777777" w:rsidR="00C522D3" w:rsidRPr="006F289F" w:rsidRDefault="00C522D3" w:rsidP="00C522D3">
      <w:pPr>
        <w:rPr>
          <w:color w:val="00B050"/>
        </w:rPr>
      </w:pPr>
    </w:p>
    <w:p w14:paraId="3F2AFF2C" w14:textId="77777777" w:rsidR="00C522D3" w:rsidRDefault="00C522D3" w:rsidP="00C522D3">
      <w:pPr>
        <w:pBdr>
          <w:top w:val="single" w:sz="6" w:space="1" w:color="auto"/>
          <w:bottom w:val="single" w:sz="6" w:space="1" w:color="auto"/>
        </w:pBdr>
      </w:pPr>
    </w:p>
    <w:p w14:paraId="1461CE51" w14:textId="77777777" w:rsidR="00205BC2" w:rsidRPr="006F289F" w:rsidRDefault="00205BC2" w:rsidP="00C522D3">
      <w:pPr>
        <w:rPr>
          <w:szCs w:val="32"/>
        </w:rPr>
      </w:pPr>
    </w:p>
    <w:p w14:paraId="6348846B" w14:textId="77777777" w:rsidR="00C522D3" w:rsidRDefault="00C522D3" w:rsidP="00C522D3">
      <w:pPr>
        <w:rPr>
          <w:sz w:val="32"/>
          <w:szCs w:val="32"/>
        </w:rPr>
      </w:pPr>
      <w:r>
        <w:rPr>
          <w:sz w:val="32"/>
          <w:szCs w:val="32"/>
        </w:rPr>
        <w:t>Warum sollen wir für jede Toilette ein frisches Tuch verwenden?</w:t>
      </w:r>
    </w:p>
    <w:p w14:paraId="700CF401" w14:textId="77777777" w:rsidR="00C522D3" w:rsidRPr="006F289F" w:rsidRDefault="00C522D3" w:rsidP="00C522D3">
      <w:pPr>
        <w:rPr>
          <w:szCs w:val="32"/>
        </w:rPr>
      </w:pPr>
    </w:p>
    <w:p w14:paraId="3BF9C339" w14:textId="77777777" w:rsidR="00C522D3" w:rsidRDefault="00C522D3" w:rsidP="00C522D3">
      <w:pPr>
        <w:pBdr>
          <w:top w:val="single" w:sz="6" w:space="1" w:color="auto"/>
          <w:bottom w:val="single" w:sz="6" w:space="1" w:color="auto"/>
        </w:pBdr>
      </w:pPr>
    </w:p>
    <w:p w14:paraId="77C33B18" w14:textId="77777777" w:rsidR="00C522D3" w:rsidRPr="0025022B" w:rsidRDefault="00C522D3" w:rsidP="00C522D3">
      <w:pPr>
        <w:pBdr>
          <w:top w:val="single" w:sz="6" w:space="1" w:color="auto"/>
          <w:bottom w:val="single" w:sz="6" w:space="1" w:color="auto"/>
        </w:pBdr>
      </w:pPr>
    </w:p>
    <w:p w14:paraId="4DEFB61E" w14:textId="77777777" w:rsidR="0076339F" w:rsidRDefault="0076339F" w:rsidP="00A67893">
      <w:pPr>
        <w:rPr>
          <w:b/>
          <w:sz w:val="40"/>
          <w:szCs w:val="40"/>
        </w:rPr>
      </w:pPr>
    </w:p>
    <w:p w14:paraId="269E55CF" w14:textId="391B5DB4" w:rsidR="00A67893" w:rsidRPr="00FD0F50" w:rsidRDefault="00A67893" w:rsidP="00A67893">
      <w:pPr>
        <w:rPr>
          <w:b/>
          <w:sz w:val="40"/>
          <w:szCs w:val="40"/>
        </w:rPr>
      </w:pPr>
      <w:r w:rsidRPr="00FD0F50">
        <w:rPr>
          <w:b/>
          <w:sz w:val="40"/>
          <w:szCs w:val="40"/>
        </w:rPr>
        <w:lastRenderedPageBreak/>
        <w:t>Welches Tuch wird verwendet?</w:t>
      </w:r>
    </w:p>
    <w:p w14:paraId="1D0DA99F" w14:textId="03EF1872" w:rsidR="00A67893" w:rsidRDefault="00A67893" w:rsidP="00A67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Verbinde!</w:t>
      </w:r>
    </w:p>
    <w:p w14:paraId="0F866CDC" w14:textId="77777777" w:rsidR="00A67893" w:rsidRPr="00A67893" w:rsidRDefault="00A67893" w:rsidP="00A67893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67893" w14:paraId="4C1F27E6" w14:textId="77777777" w:rsidTr="00A67893">
        <w:tc>
          <w:tcPr>
            <w:tcW w:w="3070" w:type="dxa"/>
          </w:tcPr>
          <w:p w14:paraId="7B63FA29" w14:textId="7FC547BD" w:rsidR="00A67893" w:rsidRDefault="00D1624D" w:rsidP="00D1624D">
            <w:r>
              <w:rPr>
                <w:noProof/>
                <w:lang w:eastAsia="de-DE"/>
              </w:rPr>
              <w:drawing>
                <wp:inline distT="0" distB="0" distL="0" distR="0" wp14:anchorId="767926F6" wp14:editId="4E5E29C7">
                  <wp:extent cx="1440964" cy="1080000"/>
                  <wp:effectExtent l="0" t="0" r="6985" b="6350"/>
                  <wp:docPr id="19" name="Grafik 19" descr="C:\Users\zehentmaierc\Pictures\DSC02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hentmaierc\Pictures\DSC02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4580EC75" w14:textId="32B006C5" w:rsidR="00A67893" w:rsidRDefault="00A67893" w:rsidP="00A67893"/>
        </w:tc>
        <w:tc>
          <w:tcPr>
            <w:tcW w:w="3071" w:type="dxa"/>
          </w:tcPr>
          <w:p w14:paraId="7DFC1E31" w14:textId="3C447DB6" w:rsidR="00A67893" w:rsidRDefault="00D1624D" w:rsidP="00FD6586">
            <w:pPr>
              <w:jc w:val="center"/>
            </w:pPr>
            <w:r>
              <w:rPr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4FFA3EC6" wp14:editId="2C611CDF">
                  <wp:extent cx="1440964" cy="1080000"/>
                  <wp:effectExtent l="0" t="0" r="6985" b="6350"/>
                  <wp:docPr id="23" name="Grafik 23" descr="C:\Users\zehentmaierc\Pictures\DSC02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ehentmaierc\Pictures\DSC02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893" w14:paraId="0D1026AA" w14:textId="77777777" w:rsidTr="00A67893">
        <w:tc>
          <w:tcPr>
            <w:tcW w:w="3070" w:type="dxa"/>
          </w:tcPr>
          <w:p w14:paraId="624A842F" w14:textId="77777777" w:rsidR="00A67893" w:rsidRDefault="00A67893" w:rsidP="00A67893"/>
        </w:tc>
        <w:tc>
          <w:tcPr>
            <w:tcW w:w="3071" w:type="dxa"/>
          </w:tcPr>
          <w:p w14:paraId="5FBDF2E9" w14:textId="77777777" w:rsidR="00A67893" w:rsidRDefault="00A67893" w:rsidP="00A67893"/>
        </w:tc>
        <w:tc>
          <w:tcPr>
            <w:tcW w:w="3071" w:type="dxa"/>
          </w:tcPr>
          <w:p w14:paraId="151CCDCE" w14:textId="0AEFF5CF" w:rsidR="00A67893" w:rsidRDefault="00D1624D" w:rsidP="00FD6586">
            <w:pPr>
              <w:jc w:val="center"/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5223997" wp14:editId="32B5C477">
                  <wp:extent cx="810000" cy="1080000"/>
                  <wp:effectExtent l="0" t="0" r="9525" b="6350"/>
                  <wp:docPr id="22" name="Grafik 22" descr="C:\Users\zehentmaierc\Pictures\DSC02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hentmaierc\Pictures\DSC02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893" w14:paraId="444DCCB2" w14:textId="77777777" w:rsidTr="00A67893">
        <w:tc>
          <w:tcPr>
            <w:tcW w:w="3070" w:type="dxa"/>
          </w:tcPr>
          <w:p w14:paraId="3FA7FE88" w14:textId="2EF342B0" w:rsidR="00A67893" w:rsidRDefault="00D1624D" w:rsidP="00A67893"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5522C82" wp14:editId="4CB40A5F">
                  <wp:extent cx="1440964" cy="1080000"/>
                  <wp:effectExtent l="0" t="0" r="6985" b="6350"/>
                  <wp:docPr id="17" name="Grafik 17" descr="C:\Users\zehentmaierc\Pictures\DSC02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hentmaierc\Pictures\DSC02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2ADC78C8" w14:textId="77777777" w:rsidR="00A67893" w:rsidRDefault="00A67893" w:rsidP="00A67893"/>
        </w:tc>
        <w:tc>
          <w:tcPr>
            <w:tcW w:w="3071" w:type="dxa"/>
          </w:tcPr>
          <w:p w14:paraId="67124E2C" w14:textId="564D358F" w:rsidR="00A67893" w:rsidRDefault="00D1624D" w:rsidP="00FD6586">
            <w:pPr>
              <w:jc w:val="center"/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925BA79" wp14:editId="5B84801D">
                  <wp:extent cx="1080000" cy="809458"/>
                  <wp:effectExtent l="1905" t="0" r="8255" b="8255"/>
                  <wp:docPr id="20" name="Grafik 20" descr="C:\Users\zehentmaierc\Pictures\DSC02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hentmaierc\Pictures\DSC02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80000" cy="80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893" w14:paraId="09F6C5B0" w14:textId="77777777" w:rsidTr="00A67893">
        <w:tc>
          <w:tcPr>
            <w:tcW w:w="3070" w:type="dxa"/>
          </w:tcPr>
          <w:p w14:paraId="77B292EA" w14:textId="77777777" w:rsidR="00A67893" w:rsidRDefault="00A67893" w:rsidP="00A67893"/>
        </w:tc>
        <w:tc>
          <w:tcPr>
            <w:tcW w:w="3071" w:type="dxa"/>
          </w:tcPr>
          <w:p w14:paraId="18BB1B70" w14:textId="77777777" w:rsidR="00A67893" w:rsidRDefault="00A67893" w:rsidP="00A67893"/>
        </w:tc>
        <w:tc>
          <w:tcPr>
            <w:tcW w:w="3071" w:type="dxa"/>
          </w:tcPr>
          <w:p w14:paraId="5D18580D" w14:textId="552A4517" w:rsidR="00A67893" w:rsidRDefault="00D1624D" w:rsidP="00FD658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9B99F56" wp14:editId="36EE639D">
                  <wp:extent cx="1440964" cy="1080000"/>
                  <wp:effectExtent l="0" t="0" r="6985" b="6350"/>
                  <wp:docPr id="24" name="Grafik 24" descr="C:\Users\zehentmaierc\Pictures\DSC02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hentmaierc\Pictures\DSC02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893" w14:paraId="494D56CC" w14:textId="77777777" w:rsidTr="00A67893">
        <w:tc>
          <w:tcPr>
            <w:tcW w:w="3070" w:type="dxa"/>
          </w:tcPr>
          <w:p w14:paraId="5B0AB80B" w14:textId="16D68278" w:rsidR="00A67893" w:rsidRDefault="00D1624D" w:rsidP="00A67893">
            <w:r>
              <w:rPr>
                <w:noProof/>
                <w:lang w:eastAsia="de-DE"/>
              </w:rPr>
              <w:drawing>
                <wp:inline distT="0" distB="0" distL="0" distR="0" wp14:anchorId="40692A30" wp14:editId="00B92EEA">
                  <wp:extent cx="1438527" cy="1078174"/>
                  <wp:effectExtent l="0" t="0" r="0" b="8255"/>
                  <wp:docPr id="18" name="Grafik 18" descr="C:\Users\zehentmaierc\Pictures\DSC02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hentmaierc\Pictures\DSC02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509" cy="107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4543664C" w14:textId="77777777" w:rsidR="00A67893" w:rsidRDefault="00A67893" w:rsidP="00A67893"/>
        </w:tc>
        <w:tc>
          <w:tcPr>
            <w:tcW w:w="3071" w:type="dxa"/>
          </w:tcPr>
          <w:p w14:paraId="45B84574" w14:textId="2F355A1B" w:rsidR="00A67893" w:rsidRDefault="00D1624D" w:rsidP="00FD658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011520A" wp14:editId="094A960B">
                  <wp:extent cx="1080000" cy="809458"/>
                  <wp:effectExtent l="1905" t="0" r="8255" b="8255"/>
                  <wp:docPr id="25" name="Grafik 25" descr="C:\Users\zehentmaierc\Pictures\DSC02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hentmaierc\Pictures\DSC02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80000" cy="80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893" w14:paraId="1B9759F5" w14:textId="77777777" w:rsidTr="00A67893">
        <w:tc>
          <w:tcPr>
            <w:tcW w:w="3070" w:type="dxa"/>
          </w:tcPr>
          <w:p w14:paraId="370799EA" w14:textId="77777777" w:rsidR="00A67893" w:rsidRDefault="00A67893" w:rsidP="00A67893"/>
        </w:tc>
        <w:tc>
          <w:tcPr>
            <w:tcW w:w="3071" w:type="dxa"/>
          </w:tcPr>
          <w:p w14:paraId="39A87CA0" w14:textId="77777777" w:rsidR="00A67893" w:rsidRDefault="00A67893" w:rsidP="00A67893"/>
        </w:tc>
        <w:tc>
          <w:tcPr>
            <w:tcW w:w="3071" w:type="dxa"/>
          </w:tcPr>
          <w:p w14:paraId="0FC1DF11" w14:textId="5A502588" w:rsidR="00A67893" w:rsidRDefault="00A67893" w:rsidP="005F6E5D">
            <w:bookmarkStart w:id="0" w:name="_GoBack"/>
            <w:bookmarkEnd w:id="0"/>
          </w:p>
        </w:tc>
      </w:tr>
      <w:tr w:rsidR="00A67893" w14:paraId="60688DCB" w14:textId="77777777" w:rsidTr="00A67893">
        <w:tc>
          <w:tcPr>
            <w:tcW w:w="3070" w:type="dxa"/>
          </w:tcPr>
          <w:p w14:paraId="1862CA1F" w14:textId="4E605301" w:rsidR="00A67893" w:rsidRDefault="00D1624D" w:rsidP="00A67893">
            <w:r>
              <w:rPr>
                <w:noProof/>
                <w:lang w:eastAsia="de-DE"/>
              </w:rPr>
              <w:drawing>
                <wp:inline distT="0" distB="0" distL="0" distR="0" wp14:anchorId="471EC56C" wp14:editId="605D28B4">
                  <wp:extent cx="1440964" cy="1080000"/>
                  <wp:effectExtent l="0" t="0" r="6985" b="6350"/>
                  <wp:docPr id="16" name="Grafik 16" descr="C:\Users\zehentmaierc\Pictures\DSC02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hentmaierc\Pictures\DSC02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20F0D0FE" w14:textId="77777777" w:rsidR="00A67893" w:rsidRDefault="00A67893" w:rsidP="00A67893"/>
        </w:tc>
        <w:tc>
          <w:tcPr>
            <w:tcW w:w="3071" w:type="dxa"/>
          </w:tcPr>
          <w:p w14:paraId="518E6FEC" w14:textId="312CA1EA" w:rsidR="00A67893" w:rsidRDefault="00D1624D" w:rsidP="00FD658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5C488A9" wp14:editId="0FBA9695">
                  <wp:extent cx="1080000" cy="809458"/>
                  <wp:effectExtent l="1905" t="0" r="8255" b="8255"/>
                  <wp:docPr id="21" name="Grafik 21" descr="C:\Users\zehentmaierc\Pictures\DSC02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ehentmaierc\Pictures\DSC02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0000" cy="80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permEnd w:id="326837603"/>
    </w:tbl>
    <w:p w14:paraId="0CBF1465" w14:textId="3CC35261" w:rsidR="001B1E97" w:rsidRPr="001B1E97" w:rsidRDefault="001B1E97" w:rsidP="00A67893">
      <w:pPr>
        <w:tabs>
          <w:tab w:val="left" w:pos="634"/>
        </w:tabs>
        <w:rPr>
          <w:rFonts w:ascii="Arial" w:hAnsi="Arial" w:cs="Arial"/>
        </w:rPr>
      </w:pPr>
    </w:p>
    <w:sectPr w:rsidR="001B1E97" w:rsidRPr="001B1E97" w:rsidSect="0076339F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5A226" w14:textId="77777777" w:rsidR="00EE7A8F" w:rsidRDefault="00EE7A8F" w:rsidP="00BD271C">
      <w:pPr>
        <w:spacing w:after="0" w:line="240" w:lineRule="auto"/>
      </w:pPr>
      <w:r>
        <w:separator/>
      </w:r>
    </w:p>
  </w:endnote>
  <w:endnote w:type="continuationSeparator" w:id="0">
    <w:p w14:paraId="1F599AE1" w14:textId="77777777" w:rsidR="00EE7A8F" w:rsidRDefault="00EE7A8F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B9D4EEE" w:rsidR="00BD271C" w:rsidRDefault="006E6B84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Stiftung </w:t>
          </w:r>
          <w:proofErr w:type="spellStart"/>
          <w:r>
            <w:rPr>
              <w:sz w:val="16"/>
              <w:szCs w:val="16"/>
            </w:rPr>
            <w:t>Ecksberg</w:t>
          </w:r>
          <w:proofErr w:type="spellEnd"/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5F6E5D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88ABE" w14:textId="77777777" w:rsidR="00EE7A8F" w:rsidRDefault="00EE7A8F" w:rsidP="00BD271C">
      <w:pPr>
        <w:spacing w:after="0" w:line="240" w:lineRule="auto"/>
      </w:pPr>
      <w:r>
        <w:separator/>
      </w:r>
    </w:p>
  </w:footnote>
  <w:footnote w:type="continuationSeparator" w:id="0">
    <w:p w14:paraId="17A2EE9A" w14:textId="77777777" w:rsidR="00EE7A8F" w:rsidRDefault="00EE7A8F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205BC2"/>
    <w:rsid w:val="00561825"/>
    <w:rsid w:val="00583D80"/>
    <w:rsid w:val="005F6E5D"/>
    <w:rsid w:val="00694F0E"/>
    <w:rsid w:val="006E6B84"/>
    <w:rsid w:val="006F289F"/>
    <w:rsid w:val="007551D1"/>
    <w:rsid w:val="0076339F"/>
    <w:rsid w:val="00842501"/>
    <w:rsid w:val="00890FBF"/>
    <w:rsid w:val="00A67893"/>
    <w:rsid w:val="00AB0B47"/>
    <w:rsid w:val="00BD271C"/>
    <w:rsid w:val="00C522D3"/>
    <w:rsid w:val="00D1624D"/>
    <w:rsid w:val="00E60C81"/>
    <w:rsid w:val="00EC733A"/>
    <w:rsid w:val="00EE7A8F"/>
    <w:rsid w:val="00F30DCB"/>
    <w:rsid w:val="00FC6AC8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Christoph Zehentmaier</cp:lastModifiedBy>
  <cp:revision>11</cp:revision>
  <dcterms:created xsi:type="dcterms:W3CDTF">2021-10-06T09:36:00Z</dcterms:created>
  <dcterms:modified xsi:type="dcterms:W3CDTF">2021-11-11T07:16:00Z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