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3D01AD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35C73EDB" w14:textId="77777777" w:rsidR="00B275E0" w:rsidRPr="00B275E0" w:rsidRDefault="00B275E0" w:rsidP="00B275E0">
            <w:permStart w:id="1634272758" w:edGrp="everyone"/>
            <w:r w:rsidRPr="00B275E0">
              <w:t>Harmonisierter Bildungsrahmenplan</w:t>
            </w:r>
          </w:p>
          <w:p w14:paraId="5E17732A" w14:textId="77777777" w:rsidR="00B275E0" w:rsidRDefault="00B275E0" w:rsidP="007E1EA1">
            <w:pPr>
              <w:spacing w:after="120"/>
            </w:pPr>
            <w:r w:rsidRPr="00B275E0">
              <w:t xml:space="preserve">Hauswirtschafter / Hauswirtschafterin </w:t>
            </w:r>
          </w:p>
          <w:p w14:paraId="1911B243" w14:textId="35120092" w:rsidR="007E1EA1" w:rsidRPr="00714384" w:rsidRDefault="00B275E0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B275E0">
              <w:t xml:space="preserve">G 1.5 </w:t>
            </w:r>
            <w:r>
              <w:t xml:space="preserve">- </w:t>
            </w:r>
            <w:r w:rsidR="00BE0318" w:rsidRPr="00BE0318">
              <w:t xml:space="preserve">Hygiene (§ 4 Abs. 1 Nr. 15) 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1BE90DB0" w:rsidR="002D0167" w:rsidRPr="00714384" w:rsidRDefault="00BE031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3</w:t>
            </w:r>
            <w:r w:rsidR="001E7D39" w:rsidRPr="001E7D39">
              <w:t xml:space="preserve"> x 1,5 Std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02506D46" w:rsidR="002D0167" w:rsidRPr="00714384" w:rsidRDefault="003D3DD2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1-4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7F80D623" w:rsidR="00B40235" w:rsidRPr="00714384" w:rsidRDefault="003D01AD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Die geltenden Arbeitssicherheitsvorschriften in der Hauswirtschaft</w:t>
            </w:r>
            <w:bookmarkStart w:id="0" w:name="_GoBack"/>
            <w:bookmarkEnd w:id="0"/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59B82FA3" w14:textId="53B9C352" w:rsidR="001E7D39" w:rsidRPr="001E7D39" w:rsidRDefault="001E7D39" w:rsidP="001E7D39">
            <w:permStart w:id="794972623" w:edGrp="everyone"/>
            <w:r w:rsidRPr="001E7D39">
              <w:t>Kognitives Erfassen theoretischer Lerninhalte</w:t>
            </w:r>
          </w:p>
          <w:p w14:paraId="23CEAD7D" w14:textId="4B1E3CD4" w:rsidR="00AE7952" w:rsidRPr="00714384" w:rsidRDefault="001E7D39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1E7D39">
              <w:t>Umsetzen der</w:t>
            </w:r>
            <w:r w:rsidR="00B275E0">
              <w:t xml:space="preserve"> praktischen Lerninhalte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5D49BCDD" w14:textId="57238FA8" w:rsidR="00BE69AE" w:rsidRDefault="001E7D39" w:rsidP="001E7D39">
            <w:pPr>
              <w:rPr>
                <w:rFonts w:cs="Arial"/>
                <w:sz w:val="22"/>
              </w:rPr>
            </w:pPr>
            <w:permStart w:id="1905551112" w:edGrp="everyone"/>
            <w:r w:rsidRPr="001E7D39">
              <w:t xml:space="preserve"> </w:t>
            </w:r>
            <w:r>
              <w:t>Hygiene bei der Reinigung ein</w:t>
            </w:r>
            <w:r w:rsidRPr="001E7D39">
              <w:t>halten</w:t>
            </w:r>
          </w:p>
          <w:p w14:paraId="334C7695" w14:textId="70082DAC" w:rsidR="00BE69AE" w:rsidRPr="001E7D39" w:rsidRDefault="001E7D39" w:rsidP="001E7D39">
            <w:pPr>
              <w:spacing w:after="120"/>
              <w:rPr>
                <w:rFonts w:cs="Arial"/>
                <w:sz w:val="22"/>
              </w:rPr>
            </w:pPr>
            <w:r w:rsidRPr="001E7D39">
              <w:t>Ü</w:t>
            </w:r>
            <w:r>
              <w:t>bertragung von Keimen verhindern</w:t>
            </w:r>
            <w:r w:rsidRPr="001E7D39">
              <w:t xml:space="preserve"> </w:t>
            </w:r>
          </w:p>
          <w:permEnd w:id="1905551112"/>
          <w:p w14:paraId="63B9267E" w14:textId="5A2664FD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4893BF4F" w14:textId="77777777" w:rsidR="001E7D39" w:rsidRDefault="001E7D39" w:rsidP="007E1EA1">
            <w:pPr>
              <w:spacing w:after="120"/>
            </w:pPr>
            <w:permStart w:id="1828919029" w:edGrp="everyone"/>
            <w:r>
              <w:t>Tücher in rot, grün, blau &amp; gelb</w:t>
            </w:r>
          </w:p>
          <w:p w14:paraId="349B551D" w14:textId="11138FF5" w:rsidR="00100CF5" w:rsidRPr="00714384" w:rsidRDefault="001E7D39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1E7D39">
              <w:t xml:space="preserve">Papier, Stifte </w:t>
            </w:r>
            <w:r w:rsidR="00265185">
              <w:rPr>
                <w:rFonts w:cs="Arial"/>
                <w:sz w:val="22"/>
                <w:szCs w:val="22"/>
              </w:rPr>
              <w:t>#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68742E04" w:rsidR="00BA7E27" w:rsidRPr="00714384" w:rsidRDefault="00BE0318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 w:rsidRPr="00BE0318">
              <w:t>4-Farbensystem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037073EC" w:rsidR="00BA7E27" w:rsidRPr="00713AD9" w:rsidRDefault="00BE031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3CCD36BD" w:rsidR="00BA7E27" w:rsidRPr="00713AD9" w:rsidRDefault="00BE031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4857DCA7" w14:textId="6B7674F3" w:rsidR="00BA7E27" w:rsidRPr="00713AD9" w:rsidRDefault="00BE0318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Ausfüllen</w:t>
            </w: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36D1DED5" w:rsidR="00BA7E27" w:rsidRPr="00714384" w:rsidRDefault="00BE0318" w:rsidP="00DB361E">
            <w:pPr>
              <w:spacing w:after="120"/>
              <w:rPr>
                <w:rFonts w:cs="Arial"/>
                <w:sz w:val="22"/>
                <w:szCs w:val="22"/>
              </w:rPr>
            </w:pPr>
            <w:r w:rsidRPr="00BE0318">
              <w:t>Wechseltuchmethode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748CC0D5" w:rsidR="00BA7E27" w:rsidRPr="00713AD9" w:rsidRDefault="00BE031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03B9DE3E" w:rsidR="00BA7E27" w:rsidRPr="00713AD9" w:rsidRDefault="00BE031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679BE84F" w14:textId="3A717BE6" w:rsidR="00BA7E27" w:rsidRPr="00713AD9" w:rsidRDefault="00BE0318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ausfüllen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2688018A" w14:textId="55B41B60" w:rsidR="00BE0318" w:rsidRPr="00BE0318" w:rsidRDefault="00BA750B" w:rsidP="00BE0318">
            <w:r>
              <w:rPr>
                <w:rFonts w:cs="Arial"/>
                <w:sz w:val="22"/>
                <w:szCs w:val="22"/>
              </w:rPr>
              <w:t>#</w:t>
            </w:r>
            <w:r w:rsidR="00BE0318">
              <w:t xml:space="preserve"> </w:t>
            </w:r>
            <w:r w:rsidR="00BE0318" w:rsidRPr="00BE0318">
              <w:t>Theorie und Praxis</w:t>
            </w:r>
          </w:p>
          <w:p w14:paraId="542FBF3A" w14:textId="4AAFCF64" w:rsidR="00BA750B" w:rsidRPr="00714384" w:rsidRDefault="00BE0318" w:rsidP="00BE0318">
            <w:pPr>
              <w:spacing w:after="120"/>
              <w:rPr>
                <w:rFonts w:cs="Arial"/>
                <w:sz w:val="22"/>
                <w:szCs w:val="22"/>
              </w:rPr>
            </w:pPr>
            <w:r w:rsidRPr="00BE0318">
              <w:t>erste Übungen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42C8BCB3" w:rsidR="00BA750B" w:rsidRPr="00713AD9" w:rsidRDefault="00BE0318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14:paraId="5F9AF43B" w14:textId="77777777" w:rsidR="00BE0318" w:rsidRDefault="003D01AD" w:rsidP="00E96AC7">
            <w:pPr>
              <w:spacing w:after="120"/>
            </w:pPr>
            <w:sdt>
              <w:sdtPr>
                <w:rPr>
                  <w:rFonts w:cs="Arial"/>
                </w:rPr>
                <w:id w:val="1194658843"/>
                <w:placeholder>
                  <w:docPart w:val="13CD8EF2B4E8477CB3B7AC7D1206DF25"/>
                </w:placeholder>
                <w:dropDownList>
                  <w:listItem w:value="Wählen Sie ein Element aus."/>
                  <w:listItem w:displayText="Tafelbild" w:value="Tafelbild"/>
                  <w:listItem w:displayText="Modell" w:value="Modell"/>
                  <w:listItem w:displayText="PC" w:value="PC"/>
                  <w:listItem w:displayText="Buch" w:value="Buch"/>
                  <w:listItem w:displayText="Zeitschrift" w:value="Zeitschrift"/>
                  <w:listItem w:displayText="Powerpointfolie" w:value="Powerpointfolie"/>
                  <w:listItem w:displayText="Arbeitsblatt" w:value="Arbeitsblatt"/>
                  <w:listItem w:displayText="Pinnwand" w:value="Pinnwand"/>
                  <w:listItem w:displayText="Piktogramme" w:value="Piktogramme"/>
                  <w:listItem w:displayText="Foto" w:value="Foto"/>
                  <w:listItem w:displayText="Fragebogen" w:value="Fragebogen"/>
                  <w:listItem w:displayText="CD. ROM" w:value="CD. ROM"/>
                  <w:listItem w:displayText="Audiodatei" w:value="Audiodatei"/>
                  <w:listItem w:displayText="Video" w:value="Video"/>
                  <w:listItem w:displayText="Graphik" w:value="Graphik"/>
                </w:dropDownList>
              </w:sdtPr>
              <w:sdtEndPr/>
              <w:sdtContent>
                <w:r w:rsidR="00BE0318">
                  <w:rPr>
                    <w:rFonts w:cs="Arial"/>
                  </w:rPr>
                  <w:t>Modell</w:t>
                </w:r>
              </w:sdtContent>
            </w:sdt>
          </w:p>
          <w:p w14:paraId="02083A43" w14:textId="569867EE" w:rsidR="00BA750B" w:rsidRPr="00713AD9" w:rsidRDefault="00BE0318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Vor Ort üben </w:t>
            </w: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2B799EFA" w:rsidR="00BA750B" w:rsidRPr="00714384" w:rsidRDefault="00BE0318" w:rsidP="00BA750B">
            <w:pPr>
              <w:spacing w:after="120"/>
              <w:rPr>
                <w:rFonts w:cs="Arial"/>
                <w:sz w:val="22"/>
                <w:szCs w:val="22"/>
              </w:rPr>
            </w:pPr>
            <w:r w:rsidRPr="00BE0318">
              <w:t>Vertiefung mit Übungen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4929E1FE" w:rsidR="00BA750B" w:rsidRPr="00713AD9" w:rsidRDefault="00BE0318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1D41EF71" w:rsidR="00BA750B" w:rsidRPr="00713AD9" w:rsidRDefault="00BE0318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7109F11D" w14:textId="058B954D" w:rsidR="00BA750B" w:rsidRPr="00713AD9" w:rsidRDefault="00BE0318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Fragen beantworten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13011434" w14:textId="65185F1F" w:rsidR="00BE0318" w:rsidRPr="00BE0318" w:rsidRDefault="00BE0318" w:rsidP="00BE0318">
            <w:permStart w:id="370307630" w:edGrp="everyone"/>
            <w:r w:rsidRPr="00BE0318">
              <w:t>Materialien Dozent</w:t>
            </w:r>
          </w:p>
          <w:p w14:paraId="00C8FF09" w14:textId="69300C23" w:rsidR="002D0167" w:rsidRPr="00714384" w:rsidRDefault="00BE0318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>
              <w:t>A</w:t>
            </w:r>
            <w:r w:rsidR="00B275E0">
              <w:t>rbeitsbla</w:t>
            </w:r>
            <w:r>
              <w:t xml:space="preserve">tt mit </w:t>
            </w:r>
            <w:r w:rsidRPr="00BE0318">
              <w:t>Lernzielkontrolle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6B00E" w14:textId="77777777" w:rsidR="00CA60DC" w:rsidRDefault="00CA60DC" w:rsidP="00AC1A08">
      <w:pPr>
        <w:spacing w:after="0"/>
      </w:pPr>
      <w:r>
        <w:separator/>
      </w:r>
    </w:p>
  </w:endnote>
  <w:endnote w:type="continuationSeparator" w:id="0">
    <w:p w14:paraId="54F7960D" w14:textId="77777777" w:rsidR="00CA60DC" w:rsidRDefault="00CA60DC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32B6B" w14:textId="77777777" w:rsidR="00B75451" w:rsidRDefault="00B754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5027D13B" w:rsidR="007457B4" w:rsidRDefault="00BE031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 xml:space="preserve">Stiftung </w:t>
          </w:r>
          <w:proofErr w:type="spellStart"/>
          <w:r>
            <w:t>Ecksberg</w:t>
          </w:r>
          <w:proofErr w:type="spellEnd"/>
          <w:r w:rsidR="00265185">
            <w:rPr>
              <w:sz w:val="16"/>
              <w:szCs w:val="16"/>
            </w:rPr>
            <w:t>#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3D01A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34E5" w14:textId="77777777" w:rsidR="00B75451" w:rsidRDefault="00B754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3551" w14:textId="77777777" w:rsidR="00CA60DC" w:rsidRDefault="00CA60DC" w:rsidP="00AC1A08">
      <w:pPr>
        <w:spacing w:after="0"/>
      </w:pPr>
      <w:r>
        <w:separator/>
      </w:r>
    </w:p>
  </w:footnote>
  <w:footnote w:type="continuationSeparator" w:id="0">
    <w:p w14:paraId="36881E9F" w14:textId="77777777" w:rsidR="00CA60DC" w:rsidRDefault="00CA60DC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1522F" w14:textId="77777777" w:rsidR="00B75451" w:rsidRDefault="00B754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F86C5FD" w14:textId="1C2717E9" w:rsidR="007457B4" w:rsidRPr="004B2D0F" w:rsidRDefault="00BE0318" w:rsidP="00714384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 w:rsidRPr="00BE0318">
            <w:t xml:space="preserve">4-Farbensystem </w:t>
          </w:r>
          <w:permEnd w:id="1156326353"/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65CF328">
                    <wp:extent cx="1178719" cy="523875"/>
                    <wp:effectExtent l="0" t="0" r="254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181505" cy="525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D1D23" w14:textId="77777777" w:rsidR="00B75451" w:rsidRDefault="00B754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E7D39"/>
    <w:rsid w:val="001F6890"/>
    <w:rsid w:val="002135E3"/>
    <w:rsid w:val="002442B9"/>
    <w:rsid w:val="00257129"/>
    <w:rsid w:val="00265185"/>
    <w:rsid w:val="002C11AA"/>
    <w:rsid w:val="002D0167"/>
    <w:rsid w:val="00307D8E"/>
    <w:rsid w:val="003164D5"/>
    <w:rsid w:val="00396C93"/>
    <w:rsid w:val="003D01AD"/>
    <w:rsid w:val="003D3DD2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36C1F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275E0"/>
    <w:rsid w:val="00B328A0"/>
    <w:rsid w:val="00B40235"/>
    <w:rsid w:val="00B75451"/>
    <w:rsid w:val="00B9356A"/>
    <w:rsid w:val="00BA750B"/>
    <w:rsid w:val="00BA7E27"/>
    <w:rsid w:val="00BE0318"/>
    <w:rsid w:val="00BE69AE"/>
    <w:rsid w:val="00BE79CE"/>
    <w:rsid w:val="00C16C6D"/>
    <w:rsid w:val="00C203C1"/>
    <w:rsid w:val="00C52B48"/>
    <w:rsid w:val="00C61AE8"/>
    <w:rsid w:val="00C668F9"/>
    <w:rsid w:val="00CA60DC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155385"/>
    <w:rsid w:val="003C76D3"/>
    <w:rsid w:val="003D3B5C"/>
    <w:rsid w:val="00430AB1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Astrid Klatt</cp:lastModifiedBy>
  <cp:revision>5</cp:revision>
  <cp:lastPrinted>2017-07-10T11:38:00Z</cp:lastPrinted>
  <dcterms:created xsi:type="dcterms:W3CDTF">2021-10-06T10:40:00Z</dcterms:created>
  <dcterms:modified xsi:type="dcterms:W3CDTF">2021-11-02T13:06:00Z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