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20CEC7A" w:rsidR="00BE69AE" w:rsidRPr="00BE69AE" w:rsidRDefault="00ED1A18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222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12394004" w:rsidR="002D0167" w:rsidRPr="00714384" w:rsidRDefault="0026518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rPr>
                <w:rFonts w:cs="Arial"/>
                <w:sz w:val="22"/>
                <w:szCs w:val="22"/>
              </w:rPr>
              <w:t>#</w:t>
            </w:r>
            <w:r w:rsidR="00963222">
              <w:t xml:space="preserve"> 1h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3E073C61" w:rsidR="002D0167" w:rsidRPr="00714384" w:rsidRDefault="0026518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rPr>
                <w:rFonts w:cs="Arial"/>
                <w:sz w:val="22"/>
                <w:szCs w:val="22"/>
              </w:rPr>
              <w:t>#</w:t>
            </w:r>
            <w:r w:rsidR="00963222">
              <w:t>4-6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1BEFD202" w:rsidR="00B40235" w:rsidRPr="00714384" w:rsidRDefault="008A48D3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rPr>
                <w:rFonts w:cs="Arial"/>
                <w:sz w:val="22"/>
              </w:rPr>
              <w:t>#</w:t>
            </w:r>
            <w:r w:rsidR="00963222">
              <w:t>keine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14157254" w:rsidR="00AE7952" w:rsidRPr="00714384" w:rsidRDefault="00265185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rPr>
                <w:rFonts w:cs="Arial"/>
                <w:sz w:val="22"/>
                <w:szCs w:val="22"/>
              </w:rPr>
              <w:t>#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7C7BB311" w14:textId="075B79DA" w:rsidR="002D0167" w:rsidRPr="00963222" w:rsidRDefault="00963222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Die Teilnehmenden wissen, was Stress ist</w:t>
            </w:r>
          </w:p>
          <w:p w14:paraId="5B5E67C0" w14:textId="3CE32685" w:rsidR="00963222" w:rsidRDefault="00963222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Die Teilnehmenden kennen verschiedene Auslöser von Stress</w:t>
            </w:r>
          </w:p>
          <w:p w14:paraId="63B9267E" w14:textId="2F06CEB9" w:rsidR="00BE69AE" w:rsidRPr="00BE69AE" w:rsidRDefault="00963222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Die Teilnehmenden reflektieren über eigene Möglichkeiten, besser mit Stress umzugehen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57B76DC2" w:rsidR="00100CF5" w:rsidRPr="00714384" w:rsidRDefault="00963222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Flipchart etc. zum Brainstorming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77493307" w:rsidR="00BA7E27" w:rsidRPr="00714384" w:rsidRDefault="00963222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Begrüßung: heutiges Thema: Stress und Umgang damit. Alle haben schon stressige Situationen erlebt. Gemeinsames Sammeln von Erfahrungen/ eigenen Definitionen von Stress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790BDA82" w:rsidR="00BA7E27" w:rsidRPr="00713AD9" w:rsidRDefault="0096322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25C5ED40" w:rsidR="00BA7E27" w:rsidRPr="00713AD9" w:rsidRDefault="0096322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4857DCA7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289C748A" w14:textId="254BC883" w:rsidR="00BA7E27" w:rsidRPr="00714384" w:rsidRDefault="00963222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Auslöser von Stress: gemeinsames Sammeln von möglichen Faktoren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27FBDE21" w:rsidR="00BA7E27" w:rsidRPr="00713AD9" w:rsidRDefault="0096322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1294214945"/>
              <w:placeholder>
                <w:docPart w:val="17F1AC1732AD4E31847F7BEB703EACD9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2B2FE61E" w14:textId="32EF3832" w:rsidR="00BA7E27" w:rsidRPr="00713AD9" w:rsidRDefault="00963222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679BE84F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26EBD42A" w:rsidR="00BA750B" w:rsidRPr="00714384" w:rsidRDefault="00963222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t xml:space="preserve">Umgang mit Stress: Arbeitsblatt mit Gedankenanstößen durchlesen und drei Optionen wählen, die man bei der nächsten Gelegenheit ausprobieren </w:t>
            </w:r>
            <w:proofErr w:type="gramStart"/>
            <w:r>
              <w:t>möchte</w:t>
            </w:r>
            <w:proofErr w:type="gramEnd"/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7002F4E5" w:rsidR="00BA750B" w:rsidRPr="00713AD9" w:rsidRDefault="0096322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6B0F7C13" w:rsidR="00BA750B" w:rsidRPr="00713AD9" w:rsidRDefault="00963222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Arbeitsblatt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2176C897" w:rsidR="00BA750B" w:rsidRPr="00714384" w:rsidRDefault="00963222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Abschluss: alle haben sich reflektiert und vielleicht eine Möglichkeit gefunden, in stressigen Situationen wieder entspannter zu werden. Wer möchte, kann sein persönliches Ergebnis des Arbeitsblattes teilen.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522B1E95" w:rsidR="00BA750B" w:rsidRPr="00713AD9" w:rsidRDefault="00963222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showingPlcHdr/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77777777" w:rsidR="00BA750B" w:rsidRPr="00713AD9" w:rsidRDefault="00BA750B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 w:rsidRPr="00713AD9">
                  <w:rPr>
                    <w:rStyle w:val="Platzhaltertext"/>
                    <w:rFonts w:cs="Arial"/>
                    <w:sz w:val="22"/>
                    <w:szCs w:val="22"/>
                  </w:rPr>
                  <w:t>Wählen Sie ein Element aus.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41C9E8FA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68892FDD" w:rsidR="002D0167" w:rsidRPr="00714384" w:rsidRDefault="00963222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 xml:space="preserve">Handout für Teilnehmende; Arbeitsblatt: welche Entspannungsmöglichkeiten kann ich umsetzen? 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617D9C5B" w:rsidR="007457B4" w:rsidRDefault="000318F8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 xml:space="preserve">Oberland </w:t>
          </w:r>
          <w:proofErr w:type="spellStart"/>
          <w:r>
            <w:t>Werrkstätten</w:t>
          </w:r>
          <w:proofErr w:type="spellEnd"/>
          <w:r>
            <w:t xml:space="preserve">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0-03-09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5BE6F81E" w:rsidR="007457B4" w:rsidRDefault="00B9356A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09.03.2020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7ACE981" w14:textId="63FB1694" w:rsidR="007457B4" w:rsidRDefault="00963222" w:rsidP="00AC1A08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 xml:space="preserve">Umgang mit </w:t>
          </w:r>
          <w:r w:rsidR="000318F8">
            <w:t>Stress</w:t>
          </w:r>
        </w:p>
        <w:permEnd w:id="1156326353"/>
        <w:p w14:paraId="4F86C5FD" w14:textId="77777777" w:rsidR="007457B4" w:rsidRPr="004B2D0F" w:rsidRDefault="007457B4" w:rsidP="00714384">
          <w:pPr>
            <w:pStyle w:val="Kopfzeile"/>
            <w:jc w:val="center"/>
            <w:rPr>
              <w:b/>
              <w:szCs w:val="16"/>
            </w:rPr>
          </w:pPr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2D5F3182">
                    <wp:extent cx="1567798" cy="454660"/>
                    <wp:effectExtent l="0" t="0" r="0" b="2540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ld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570698" cy="4555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5833233">
    <w:abstractNumId w:val="4"/>
  </w:num>
  <w:num w:numId="2" w16cid:durableId="2060781689">
    <w:abstractNumId w:val="6"/>
  </w:num>
  <w:num w:numId="3" w16cid:durableId="465784250">
    <w:abstractNumId w:val="1"/>
  </w:num>
  <w:num w:numId="4" w16cid:durableId="1508983742">
    <w:abstractNumId w:val="2"/>
  </w:num>
  <w:num w:numId="5" w16cid:durableId="184447287">
    <w:abstractNumId w:val="5"/>
  </w:num>
  <w:num w:numId="6" w16cid:durableId="200636582">
    <w:abstractNumId w:val="0"/>
  </w:num>
  <w:num w:numId="7" w16cid:durableId="1097363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318F8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7F26"/>
    <w:rsid w:val="004605A8"/>
    <w:rsid w:val="004B2D0F"/>
    <w:rsid w:val="0053318B"/>
    <w:rsid w:val="0054102C"/>
    <w:rsid w:val="005A2EFE"/>
    <w:rsid w:val="005B1231"/>
    <w:rsid w:val="00606677"/>
    <w:rsid w:val="00622811"/>
    <w:rsid w:val="0062384A"/>
    <w:rsid w:val="00682B2A"/>
    <w:rsid w:val="006A0E8E"/>
    <w:rsid w:val="006B3E53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33C8F"/>
    <w:rsid w:val="008454EC"/>
    <w:rsid w:val="00861CE1"/>
    <w:rsid w:val="008A48D3"/>
    <w:rsid w:val="008B50CF"/>
    <w:rsid w:val="008E4D50"/>
    <w:rsid w:val="009049BF"/>
    <w:rsid w:val="009134C4"/>
    <w:rsid w:val="00914885"/>
    <w:rsid w:val="00954E38"/>
    <w:rsid w:val="00963222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D200A1"/>
    <w:rsid w:val="00D41FD4"/>
    <w:rsid w:val="00D63FF1"/>
    <w:rsid w:val="00D767F5"/>
    <w:rsid w:val="00E14FA6"/>
    <w:rsid w:val="00E1701C"/>
    <w:rsid w:val="00E45DF9"/>
    <w:rsid w:val="00E55F62"/>
    <w:rsid w:val="00E77224"/>
    <w:rsid w:val="00E820DC"/>
    <w:rsid w:val="00ED6A17"/>
    <w:rsid w:val="00F0256F"/>
    <w:rsid w:val="00F27B27"/>
    <w:rsid w:val="00F554E2"/>
    <w:rsid w:val="00F920C2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7F1AC1732AD4E31847F7BEB703EA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FE276-E70E-4A90-80E6-1D78F45B58D4}"/>
      </w:docPartPr>
      <w:docPartBody>
        <w:p w:rsidR="00A129C0" w:rsidRDefault="00F73481" w:rsidP="00F73481">
          <w:pPr>
            <w:pStyle w:val="17F1AC1732AD4E31847F7BEB703EACD9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1387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Schreyer, Birgit</cp:lastModifiedBy>
  <cp:revision>5</cp:revision>
  <cp:lastPrinted>2017-07-10T11:38:00Z</cp:lastPrinted>
  <dcterms:created xsi:type="dcterms:W3CDTF">2020-03-09T08:36:00Z</dcterms:created>
  <dcterms:modified xsi:type="dcterms:W3CDTF">2023-01-05T07:32:00Z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